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3D6" w:rsidRDefault="00773C49">
      <w:pPr>
        <w:pStyle w:val="Ttulo1"/>
        <w:spacing w:before="37"/>
        <w:ind w:left="2328" w:right="2341" w:firstLine="0"/>
        <w:jc w:val="center"/>
      </w:pPr>
      <w:r>
        <w:t>ESTUDO</w:t>
      </w:r>
      <w:r>
        <w:rPr>
          <w:spacing w:val="-2"/>
        </w:rPr>
        <w:t xml:space="preserve"> </w:t>
      </w:r>
      <w:r>
        <w:t>TÉCNICO</w:t>
      </w:r>
      <w:r>
        <w:rPr>
          <w:spacing w:val="-2"/>
        </w:rPr>
        <w:t xml:space="preserve"> </w:t>
      </w:r>
      <w:r>
        <w:t>PRELIMINAR</w:t>
      </w:r>
      <w:r>
        <w:rPr>
          <w:spacing w:val="-1"/>
        </w:rPr>
        <w:t xml:space="preserve"> </w:t>
      </w:r>
      <w:bookmarkStart w:id="0" w:name="_GoBack"/>
      <w:bookmarkEnd w:id="0"/>
    </w:p>
    <w:p w:rsidR="005033D6" w:rsidRDefault="005033D6">
      <w:pPr>
        <w:pStyle w:val="Corpodetexto"/>
        <w:rPr>
          <w:b/>
        </w:rPr>
      </w:pPr>
    </w:p>
    <w:p w:rsidR="005033D6" w:rsidRDefault="005033D6">
      <w:pPr>
        <w:pStyle w:val="Corpodetexto"/>
        <w:spacing w:before="2"/>
        <w:rPr>
          <w:b/>
        </w:rPr>
      </w:pPr>
    </w:p>
    <w:p w:rsidR="005033D6" w:rsidRDefault="00773C49">
      <w:pPr>
        <w:ind w:left="102"/>
        <w:rPr>
          <w:b/>
          <w:sz w:val="24"/>
        </w:rPr>
      </w:pPr>
      <w:r>
        <w:rPr>
          <w:b/>
          <w:sz w:val="24"/>
        </w:rPr>
        <w:t>INTRODUÇÃO</w:t>
      </w:r>
    </w:p>
    <w:p w:rsidR="005033D6" w:rsidRDefault="00773C49">
      <w:pPr>
        <w:pStyle w:val="Corpodetexto"/>
        <w:spacing w:before="146" w:line="360" w:lineRule="auto"/>
        <w:ind w:left="102" w:right="119"/>
        <w:jc w:val="both"/>
      </w:pPr>
      <w:r>
        <w:t>O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documento</w:t>
      </w:r>
      <w:r>
        <w:rPr>
          <w:spacing w:val="1"/>
        </w:rPr>
        <w:t xml:space="preserve"> </w:t>
      </w:r>
      <w:r>
        <w:t>caracteriza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primeira</w:t>
      </w:r>
      <w:r>
        <w:rPr>
          <w:spacing w:val="1"/>
        </w:rPr>
        <w:t xml:space="preserve"> </w:t>
      </w:r>
      <w:r>
        <w:t>etapa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fase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planejamento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rPr>
          <w:spacing w:val="-1"/>
        </w:rPr>
        <w:t>apresenta</w:t>
      </w:r>
      <w:r>
        <w:rPr>
          <w:spacing w:val="-14"/>
        </w:rPr>
        <w:t xml:space="preserve"> </w:t>
      </w:r>
      <w:r>
        <w:rPr>
          <w:spacing w:val="-1"/>
        </w:rPr>
        <w:t>os</w:t>
      </w:r>
      <w:r>
        <w:rPr>
          <w:spacing w:val="-13"/>
        </w:rPr>
        <w:t xml:space="preserve"> </w:t>
      </w:r>
      <w:r>
        <w:rPr>
          <w:spacing w:val="-1"/>
        </w:rPr>
        <w:t>devidos</w:t>
      </w:r>
      <w:r>
        <w:rPr>
          <w:spacing w:val="-14"/>
        </w:rPr>
        <w:t xml:space="preserve"> </w:t>
      </w:r>
      <w:r>
        <w:rPr>
          <w:spacing w:val="-1"/>
        </w:rPr>
        <w:t>estudos</w:t>
      </w:r>
      <w:r>
        <w:rPr>
          <w:spacing w:val="-13"/>
        </w:rPr>
        <w:t xml:space="preserve"> </w:t>
      </w:r>
      <w:r>
        <w:rPr>
          <w:spacing w:val="-1"/>
        </w:rPr>
        <w:t>para</w:t>
      </w:r>
      <w:r>
        <w:rPr>
          <w:spacing w:val="-10"/>
        </w:rPr>
        <w:t xml:space="preserve"> </w:t>
      </w:r>
      <w:r>
        <w:rPr>
          <w:spacing w:val="-1"/>
        </w:rPr>
        <w:t>a</w:t>
      </w:r>
      <w:r>
        <w:rPr>
          <w:spacing w:val="-14"/>
        </w:rPr>
        <w:t xml:space="preserve"> </w:t>
      </w:r>
      <w:r>
        <w:rPr>
          <w:spacing w:val="-1"/>
        </w:rPr>
        <w:t>contratação</w:t>
      </w:r>
      <w:r>
        <w:rPr>
          <w:spacing w:val="-12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solução</w:t>
      </w:r>
      <w:r>
        <w:rPr>
          <w:spacing w:val="-12"/>
        </w:rPr>
        <w:t xml:space="preserve"> </w:t>
      </w:r>
      <w:r>
        <w:t>que</w:t>
      </w:r>
      <w:r>
        <w:rPr>
          <w:spacing w:val="-12"/>
        </w:rPr>
        <w:t xml:space="preserve"> </w:t>
      </w:r>
      <w:r>
        <w:t>atenderá</w:t>
      </w:r>
      <w:r>
        <w:rPr>
          <w:spacing w:val="-14"/>
        </w:rPr>
        <w:t xml:space="preserve"> </w:t>
      </w:r>
      <w:r>
        <w:t>à</w:t>
      </w:r>
      <w:r>
        <w:rPr>
          <w:spacing w:val="-10"/>
        </w:rPr>
        <w:t xml:space="preserve"> </w:t>
      </w:r>
      <w:r>
        <w:t>necessidade</w:t>
      </w:r>
      <w:r>
        <w:rPr>
          <w:spacing w:val="-52"/>
        </w:rPr>
        <w:t xml:space="preserve"> </w:t>
      </w:r>
      <w:r>
        <w:t>abaixo</w:t>
      </w:r>
      <w:r>
        <w:rPr>
          <w:spacing w:val="-1"/>
        </w:rPr>
        <w:t xml:space="preserve"> </w:t>
      </w:r>
      <w:r>
        <w:t>especificada.</w:t>
      </w:r>
    </w:p>
    <w:p w:rsidR="005033D6" w:rsidRDefault="00773C49">
      <w:pPr>
        <w:pStyle w:val="Corpodetexto"/>
        <w:spacing w:line="360" w:lineRule="auto"/>
        <w:ind w:left="102" w:right="119"/>
        <w:jc w:val="both"/>
      </w:pPr>
      <w:r>
        <w:t>O objetivo principal é estudar detalhadamente a necessidade e identificar no mercado</w:t>
      </w:r>
      <w:r>
        <w:rPr>
          <w:spacing w:val="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melhor</w:t>
      </w:r>
      <w:r>
        <w:rPr>
          <w:spacing w:val="-3"/>
        </w:rPr>
        <w:t xml:space="preserve"> </w:t>
      </w:r>
      <w:r>
        <w:t>solução</w:t>
      </w:r>
      <w:r>
        <w:rPr>
          <w:spacing w:val="-5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supri-la,</w:t>
      </w:r>
      <w:r>
        <w:rPr>
          <w:spacing w:val="-4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observância</w:t>
      </w:r>
      <w:r>
        <w:rPr>
          <w:spacing w:val="-4"/>
        </w:rPr>
        <w:t xml:space="preserve"> </w:t>
      </w:r>
      <w:r>
        <w:t>às</w:t>
      </w:r>
      <w:r>
        <w:rPr>
          <w:spacing w:val="-4"/>
        </w:rPr>
        <w:t xml:space="preserve"> </w:t>
      </w:r>
      <w:r>
        <w:t>normas</w:t>
      </w:r>
      <w:r>
        <w:rPr>
          <w:spacing w:val="-2"/>
        </w:rPr>
        <w:t xml:space="preserve"> </w:t>
      </w:r>
      <w:r>
        <w:t>vigentes</w:t>
      </w:r>
      <w:r>
        <w:rPr>
          <w:spacing w:val="-1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aos</w:t>
      </w:r>
      <w:r>
        <w:rPr>
          <w:spacing w:val="-4"/>
        </w:rPr>
        <w:t xml:space="preserve"> </w:t>
      </w:r>
      <w:r>
        <w:t>princípios</w:t>
      </w:r>
      <w:r>
        <w:rPr>
          <w:spacing w:val="-4"/>
        </w:rPr>
        <w:t xml:space="preserve"> </w:t>
      </w:r>
      <w:r>
        <w:t>que</w:t>
      </w:r>
      <w:r>
        <w:rPr>
          <w:spacing w:val="-52"/>
        </w:rPr>
        <w:t xml:space="preserve"> </w:t>
      </w:r>
      <w:r>
        <w:t>regem a</w:t>
      </w:r>
      <w:r>
        <w:rPr>
          <w:spacing w:val="-2"/>
        </w:rPr>
        <w:t xml:space="preserve"> </w:t>
      </w:r>
      <w:r>
        <w:t>Administração</w:t>
      </w:r>
      <w:r>
        <w:rPr>
          <w:spacing w:val="-1"/>
        </w:rPr>
        <w:t xml:space="preserve"> </w:t>
      </w:r>
      <w:r>
        <w:t>Pública.</w:t>
      </w:r>
    </w:p>
    <w:p w:rsidR="005033D6" w:rsidRDefault="005033D6">
      <w:pPr>
        <w:pStyle w:val="Corpodetexto"/>
        <w:spacing w:before="11"/>
        <w:rPr>
          <w:sz w:val="35"/>
        </w:rPr>
      </w:pPr>
    </w:p>
    <w:p w:rsidR="005033D6" w:rsidRDefault="00773C49">
      <w:pPr>
        <w:pStyle w:val="Ttulo1"/>
        <w:numPr>
          <w:ilvl w:val="0"/>
          <w:numId w:val="1"/>
        </w:numPr>
        <w:tabs>
          <w:tab w:val="left" w:pos="280"/>
        </w:tabs>
      </w:pPr>
      <w:r>
        <w:t>-</w:t>
      </w:r>
      <w:r>
        <w:rPr>
          <w:spacing w:val="-3"/>
        </w:rPr>
        <w:t xml:space="preserve"> </w:t>
      </w:r>
      <w:r>
        <w:t>DESCRIÇÃO</w:t>
      </w:r>
      <w:r>
        <w:rPr>
          <w:spacing w:val="-4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NECESSIDADE</w:t>
      </w:r>
    </w:p>
    <w:p w:rsidR="005033D6" w:rsidRDefault="005033D6">
      <w:pPr>
        <w:pStyle w:val="Corpodetexto"/>
        <w:rPr>
          <w:b/>
        </w:rPr>
      </w:pPr>
    </w:p>
    <w:p w:rsidR="005033D6" w:rsidRDefault="005033D6">
      <w:pPr>
        <w:pStyle w:val="Corpodetexto"/>
        <w:spacing w:before="2"/>
        <w:rPr>
          <w:b/>
        </w:rPr>
      </w:pPr>
    </w:p>
    <w:p w:rsidR="005033D6" w:rsidRDefault="00773C49">
      <w:pPr>
        <w:pStyle w:val="Corpodetexto"/>
        <w:spacing w:line="360" w:lineRule="auto"/>
        <w:ind w:left="102" w:right="115"/>
        <w:jc w:val="both"/>
      </w:pPr>
      <w:r>
        <w:rPr>
          <w:b/>
        </w:rPr>
        <w:t xml:space="preserve">Fundamentação: </w:t>
      </w:r>
      <w:r>
        <w:t>Descrição da necessidade da contratação, considerado o problema a</w:t>
      </w:r>
      <w:r>
        <w:rPr>
          <w:spacing w:val="1"/>
        </w:rPr>
        <w:t xml:space="preserve"> </w:t>
      </w:r>
      <w:r>
        <w:t xml:space="preserve">ser resolvido sob a perspectiva do interesse público. (Art. 7°, inciso I da IN 40/2020 </w:t>
      </w:r>
      <w:proofErr w:type="gramStart"/>
      <w:r>
        <w:t>e</w:t>
      </w:r>
      <w:proofErr w:type="gramEnd"/>
      <w:r>
        <w:rPr>
          <w:spacing w:val="1"/>
        </w:rPr>
        <w:t xml:space="preserve"> </w:t>
      </w:r>
      <w:proofErr w:type="gramStart"/>
      <w:r>
        <w:t>inciso</w:t>
      </w:r>
      <w:proofErr w:type="gramEnd"/>
      <w:r>
        <w:rPr>
          <w:spacing w:val="1"/>
        </w:rPr>
        <w:t xml:space="preserve"> </w:t>
      </w:r>
      <w:r>
        <w:t>I do</w:t>
      </w:r>
      <w:r>
        <w:rPr>
          <w:spacing w:val="1"/>
        </w:rPr>
        <w:t xml:space="preserve"> </w:t>
      </w:r>
      <w:r>
        <w:t>§</w:t>
      </w:r>
      <w:r>
        <w:rPr>
          <w:spacing w:val="-2"/>
        </w:rPr>
        <w:t xml:space="preserve"> </w:t>
      </w:r>
      <w:r>
        <w:t>1°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art.</w:t>
      </w:r>
      <w:r>
        <w:rPr>
          <w:spacing w:val="-3"/>
        </w:rPr>
        <w:t xml:space="preserve"> </w:t>
      </w:r>
      <w:r>
        <w:t>18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PL</w:t>
      </w:r>
      <w:r>
        <w:rPr>
          <w:spacing w:val="1"/>
        </w:rPr>
        <w:t xml:space="preserve"> </w:t>
      </w:r>
      <w:r>
        <w:t>4253/2020)</w:t>
      </w:r>
    </w:p>
    <w:p w:rsidR="005033D6" w:rsidRDefault="005033D6">
      <w:pPr>
        <w:pStyle w:val="Corpodetexto"/>
        <w:spacing w:before="11"/>
        <w:rPr>
          <w:sz w:val="35"/>
        </w:rPr>
      </w:pPr>
    </w:p>
    <w:p w:rsidR="005033D6" w:rsidRDefault="00773C49">
      <w:pPr>
        <w:pStyle w:val="Corpodetexto"/>
        <w:spacing w:line="360" w:lineRule="auto"/>
        <w:ind w:left="102" w:right="115"/>
        <w:jc w:val="both"/>
      </w:pPr>
      <w:r>
        <w:rPr>
          <w:b/>
          <w:color w:val="FF0000"/>
        </w:rPr>
        <w:t xml:space="preserve">Comentários: </w:t>
      </w:r>
      <w:r>
        <w:rPr>
          <w:color w:val="FF0000"/>
        </w:rPr>
        <w:t>Detalhar aqui a necessidade que foi identificada e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que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originou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a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demanda de contratação. Quanto mais detalhes acerca da necessidade, melhor para a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identificação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dos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requisitos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da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futura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contratação.</w:t>
      </w:r>
    </w:p>
    <w:p w:rsidR="005033D6" w:rsidRDefault="005033D6">
      <w:pPr>
        <w:pStyle w:val="Corpodetexto"/>
      </w:pPr>
    </w:p>
    <w:p w:rsidR="005033D6" w:rsidRDefault="00773C49">
      <w:pPr>
        <w:pStyle w:val="Ttulo1"/>
        <w:numPr>
          <w:ilvl w:val="0"/>
          <w:numId w:val="1"/>
        </w:numPr>
        <w:tabs>
          <w:tab w:val="left" w:pos="280"/>
        </w:tabs>
        <w:spacing w:before="149"/>
      </w:pPr>
      <w:r>
        <w:t>–</w:t>
      </w:r>
      <w:r>
        <w:rPr>
          <w:spacing w:val="-3"/>
        </w:rPr>
        <w:t xml:space="preserve"> </w:t>
      </w:r>
      <w:r>
        <w:t>REQUISITOS</w:t>
      </w:r>
      <w:r>
        <w:rPr>
          <w:spacing w:val="-4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CONTRATAÇÃO</w:t>
      </w:r>
    </w:p>
    <w:p w:rsidR="005033D6" w:rsidRDefault="005033D6">
      <w:pPr>
        <w:pStyle w:val="Corpodetexto"/>
        <w:rPr>
          <w:b/>
        </w:rPr>
      </w:pPr>
    </w:p>
    <w:p w:rsidR="005033D6" w:rsidRDefault="005033D6">
      <w:pPr>
        <w:pStyle w:val="Corpodetexto"/>
        <w:spacing w:before="11"/>
        <w:rPr>
          <w:b/>
          <w:sz w:val="23"/>
        </w:rPr>
      </w:pPr>
    </w:p>
    <w:p w:rsidR="005033D6" w:rsidRDefault="00773C49">
      <w:pPr>
        <w:pStyle w:val="Corpodetexto"/>
        <w:spacing w:line="360" w:lineRule="auto"/>
        <w:ind w:left="102" w:right="118"/>
        <w:jc w:val="both"/>
      </w:pPr>
      <w:r>
        <w:rPr>
          <w:b/>
        </w:rPr>
        <w:t>Fundamentação:</w:t>
      </w:r>
      <w:r>
        <w:rPr>
          <w:b/>
          <w:spacing w:val="1"/>
        </w:rPr>
        <w:t xml:space="preserve"> </w:t>
      </w:r>
      <w:r>
        <w:t>Descrição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requisitos</w:t>
      </w:r>
      <w:r>
        <w:rPr>
          <w:spacing w:val="1"/>
        </w:rPr>
        <w:t xml:space="preserve"> </w:t>
      </w:r>
      <w:r>
        <w:t>necessários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suficientes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escolha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rPr>
          <w:spacing w:val="-1"/>
        </w:rPr>
        <w:t>solução,</w:t>
      </w:r>
      <w:r>
        <w:rPr>
          <w:spacing w:val="-11"/>
        </w:rPr>
        <w:t xml:space="preserve"> </w:t>
      </w:r>
      <w:r>
        <w:rPr>
          <w:spacing w:val="-1"/>
        </w:rPr>
        <w:t>prevendo</w:t>
      </w:r>
      <w:r>
        <w:rPr>
          <w:spacing w:val="-10"/>
        </w:rPr>
        <w:t xml:space="preserve"> </w:t>
      </w:r>
      <w:r>
        <w:rPr>
          <w:spacing w:val="-1"/>
        </w:rPr>
        <w:t>critérios</w:t>
      </w:r>
      <w:r>
        <w:rPr>
          <w:spacing w:val="-11"/>
        </w:rPr>
        <w:t xml:space="preserve"> </w:t>
      </w:r>
      <w:r>
        <w:rPr>
          <w:spacing w:val="-1"/>
        </w:rPr>
        <w:t>e</w:t>
      </w:r>
      <w:r>
        <w:rPr>
          <w:spacing w:val="-11"/>
        </w:rPr>
        <w:t xml:space="preserve"> </w:t>
      </w:r>
      <w:r>
        <w:rPr>
          <w:spacing w:val="-1"/>
        </w:rPr>
        <w:t>práticas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sustentabilidade</w:t>
      </w:r>
      <w:r>
        <w:rPr>
          <w:spacing w:val="-11"/>
        </w:rPr>
        <w:t xml:space="preserve"> </w:t>
      </w:r>
      <w:r>
        <w:t>(Art.</w:t>
      </w:r>
      <w:r>
        <w:rPr>
          <w:spacing w:val="-15"/>
        </w:rPr>
        <w:t xml:space="preserve"> </w:t>
      </w:r>
      <w:r>
        <w:t>7°,</w:t>
      </w:r>
      <w:r>
        <w:rPr>
          <w:spacing w:val="-11"/>
        </w:rPr>
        <w:t xml:space="preserve"> </w:t>
      </w:r>
      <w:r>
        <w:t>inciso</w:t>
      </w:r>
      <w:r>
        <w:rPr>
          <w:spacing w:val="-10"/>
        </w:rPr>
        <w:t xml:space="preserve"> </w:t>
      </w:r>
      <w:r>
        <w:t>II</w:t>
      </w:r>
      <w:r>
        <w:rPr>
          <w:spacing w:val="-15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40/2020</w:t>
      </w:r>
      <w:r>
        <w:rPr>
          <w:spacing w:val="-52"/>
        </w:rPr>
        <w:t xml:space="preserve"> </w:t>
      </w:r>
      <w:r>
        <w:t>e inciso</w:t>
      </w:r>
      <w:r>
        <w:rPr>
          <w:spacing w:val="1"/>
        </w:rPr>
        <w:t xml:space="preserve"> </w:t>
      </w:r>
      <w:r>
        <w:t>III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§</w:t>
      </w:r>
      <w:r>
        <w:rPr>
          <w:spacing w:val="1"/>
        </w:rPr>
        <w:t xml:space="preserve"> </w:t>
      </w:r>
      <w:r>
        <w:t>1°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art.</w:t>
      </w:r>
      <w:r>
        <w:rPr>
          <w:spacing w:val="-1"/>
        </w:rPr>
        <w:t xml:space="preserve"> </w:t>
      </w:r>
      <w:r>
        <w:t>18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PL</w:t>
      </w:r>
      <w:r>
        <w:rPr>
          <w:spacing w:val="-1"/>
        </w:rPr>
        <w:t xml:space="preserve"> </w:t>
      </w:r>
      <w:r>
        <w:t>4253/2020).</w:t>
      </w:r>
    </w:p>
    <w:p w:rsidR="005033D6" w:rsidRDefault="005033D6">
      <w:pPr>
        <w:pStyle w:val="Corpodetexto"/>
      </w:pPr>
    </w:p>
    <w:p w:rsidR="005033D6" w:rsidRDefault="00773C49">
      <w:pPr>
        <w:pStyle w:val="Corpodetexto"/>
        <w:spacing w:before="146" w:line="360" w:lineRule="auto"/>
        <w:ind w:left="102" w:right="118"/>
        <w:jc w:val="both"/>
      </w:pPr>
      <w:r>
        <w:rPr>
          <w:b/>
          <w:color w:val="FF0000"/>
        </w:rPr>
        <w:t>Comentários:</w:t>
      </w:r>
      <w:r>
        <w:rPr>
          <w:b/>
          <w:color w:val="FF0000"/>
          <w:spacing w:val="1"/>
        </w:rPr>
        <w:t xml:space="preserve"> </w:t>
      </w:r>
      <w:r>
        <w:rPr>
          <w:color w:val="FF0000"/>
        </w:rPr>
        <w:t>Descrever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os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requisitos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necessários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à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contratação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com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vistas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ao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atendimento da necessidade especificada. Importante listar todos os requisitos que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sejam essenciais, abstendo-se de relacionar requisitos desnecessários e especificações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demasiadas,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para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não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frustrar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o caráter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competitivo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da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futura licitação.</w:t>
      </w:r>
    </w:p>
    <w:p w:rsidR="005033D6" w:rsidRDefault="00773C49">
      <w:pPr>
        <w:pStyle w:val="Corpodetexto"/>
        <w:spacing w:before="2" w:line="360" w:lineRule="auto"/>
        <w:ind w:left="102" w:right="120"/>
        <w:jc w:val="both"/>
      </w:pPr>
      <w:r>
        <w:rPr>
          <w:color w:val="FF0000"/>
        </w:rPr>
        <w:t>Destacar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aqui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as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práticas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de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sustentabilidade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sob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as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suas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diferentes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dimensões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(</w:t>
      </w:r>
      <w:proofErr w:type="gramStart"/>
      <w:r>
        <w:rPr>
          <w:color w:val="FF0000"/>
        </w:rPr>
        <w:t>ambiental,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social</w:t>
      </w:r>
      <w:proofErr w:type="gramEnd"/>
      <w:r>
        <w:rPr>
          <w:color w:val="FF0000"/>
          <w:spacing w:val="-2"/>
        </w:rPr>
        <w:t xml:space="preserve"> </w:t>
      </w:r>
      <w:r>
        <w:rPr>
          <w:color w:val="FF0000"/>
        </w:rPr>
        <w:t>e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econômica, por exemplo).</w:t>
      </w:r>
    </w:p>
    <w:p w:rsidR="005033D6" w:rsidRDefault="005033D6">
      <w:pPr>
        <w:spacing w:line="360" w:lineRule="auto"/>
        <w:jc w:val="both"/>
        <w:sectPr w:rsidR="005033D6">
          <w:footerReference w:type="default" r:id="rId8"/>
          <w:type w:val="continuous"/>
          <w:pgSz w:w="11910" w:h="16840"/>
          <w:pgMar w:top="1360" w:right="1580" w:bottom="1200" w:left="1600" w:header="720" w:footer="1000" w:gutter="0"/>
          <w:pgNumType w:start="1"/>
          <w:cols w:space="720"/>
        </w:sectPr>
      </w:pPr>
    </w:p>
    <w:p w:rsidR="005033D6" w:rsidRDefault="005033D6">
      <w:pPr>
        <w:pStyle w:val="Corpodetexto"/>
        <w:rPr>
          <w:sz w:val="17"/>
        </w:rPr>
      </w:pPr>
    </w:p>
    <w:p w:rsidR="005033D6" w:rsidRDefault="00773C49">
      <w:pPr>
        <w:pStyle w:val="Ttulo1"/>
        <w:numPr>
          <w:ilvl w:val="0"/>
          <w:numId w:val="1"/>
        </w:numPr>
        <w:tabs>
          <w:tab w:val="left" w:pos="280"/>
        </w:tabs>
        <w:spacing w:before="51"/>
        <w:jc w:val="both"/>
      </w:pPr>
      <w:r>
        <w:t>–</w:t>
      </w:r>
      <w:r>
        <w:rPr>
          <w:spacing w:val="-2"/>
        </w:rPr>
        <w:t xml:space="preserve"> </w:t>
      </w:r>
      <w:r>
        <w:t>LEVANTAMENTO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MERCADO</w:t>
      </w:r>
    </w:p>
    <w:p w:rsidR="005033D6" w:rsidRDefault="005033D6">
      <w:pPr>
        <w:pStyle w:val="Corpodetexto"/>
        <w:rPr>
          <w:b/>
        </w:rPr>
      </w:pPr>
    </w:p>
    <w:p w:rsidR="005033D6" w:rsidRDefault="005033D6">
      <w:pPr>
        <w:pStyle w:val="Corpodetexto"/>
        <w:rPr>
          <w:b/>
        </w:rPr>
      </w:pPr>
    </w:p>
    <w:p w:rsidR="005033D6" w:rsidRDefault="00773C49">
      <w:pPr>
        <w:pStyle w:val="Corpodetexto"/>
        <w:spacing w:line="360" w:lineRule="auto"/>
        <w:ind w:left="102" w:right="116"/>
        <w:jc w:val="both"/>
      </w:pPr>
      <w:r>
        <w:rPr>
          <w:b/>
        </w:rPr>
        <w:t xml:space="preserve">Fundamentação: </w:t>
      </w:r>
      <w:r>
        <w:t>Levantamento de mercado, que consiste na prospecção e análise das</w:t>
      </w:r>
      <w:r>
        <w:rPr>
          <w:spacing w:val="-52"/>
        </w:rPr>
        <w:t xml:space="preserve"> </w:t>
      </w:r>
      <w:r>
        <w:t>alternativas possíveis de soluções, podendo, entre outras opções: (Art. 7°, inciso III da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40/2020</w:t>
      </w:r>
      <w:proofErr w:type="gramStart"/>
      <w:r>
        <w:t>)</w:t>
      </w:r>
      <w:proofErr w:type="gramEnd"/>
    </w:p>
    <w:p w:rsidR="005033D6" w:rsidRDefault="005033D6">
      <w:pPr>
        <w:pStyle w:val="Corpodetexto"/>
        <w:spacing w:before="11"/>
        <w:rPr>
          <w:sz w:val="35"/>
        </w:rPr>
      </w:pPr>
    </w:p>
    <w:p w:rsidR="005033D6" w:rsidRDefault="00773C49">
      <w:pPr>
        <w:pStyle w:val="PargrafodaLista"/>
        <w:numPr>
          <w:ilvl w:val="1"/>
          <w:numId w:val="1"/>
        </w:numPr>
        <w:tabs>
          <w:tab w:val="left" w:pos="930"/>
        </w:tabs>
        <w:spacing w:line="360" w:lineRule="auto"/>
        <w:ind w:right="118" w:firstLine="0"/>
        <w:jc w:val="both"/>
        <w:rPr>
          <w:sz w:val="24"/>
        </w:rPr>
      </w:pPr>
      <w:proofErr w:type="gramStart"/>
      <w:r>
        <w:rPr>
          <w:sz w:val="24"/>
        </w:rPr>
        <w:t>ser</w:t>
      </w:r>
      <w:proofErr w:type="gramEnd"/>
      <w:r>
        <w:rPr>
          <w:sz w:val="24"/>
        </w:rPr>
        <w:t xml:space="preserve"> consideradas contratações similares feitas por outros órgãos e entidades,</w:t>
      </w:r>
      <w:r>
        <w:rPr>
          <w:spacing w:val="1"/>
          <w:sz w:val="24"/>
        </w:rPr>
        <w:t xml:space="preserve"> </w:t>
      </w:r>
      <w:r>
        <w:rPr>
          <w:sz w:val="24"/>
        </w:rPr>
        <w:t>com objetivo de identificar a existência de novas metodologias, tecnologias ou</w:t>
      </w:r>
      <w:r>
        <w:rPr>
          <w:spacing w:val="1"/>
          <w:sz w:val="24"/>
        </w:rPr>
        <w:t xml:space="preserve"> </w:t>
      </w:r>
      <w:r>
        <w:rPr>
          <w:sz w:val="24"/>
        </w:rPr>
        <w:t>inovações</w:t>
      </w:r>
      <w:r>
        <w:rPr>
          <w:spacing w:val="-3"/>
          <w:sz w:val="24"/>
        </w:rPr>
        <w:t xml:space="preserve"> </w:t>
      </w:r>
      <w:r>
        <w:rPr>
          <w:sz w:val="24"/>
        </w:rPr>
        <w:t>que</w:t>
      </w:r>
      <w:r>
        <w:rPr>
          <w:spacing w:val="-3"/>
          <w:sz w:val="24"/>
        </w:rPr>
        <w:t xml:space="preserve"> </w:t>
      </w:r>
      <w:r>
        <w:rPr>
          <w:sz w:val="24"/>
        </w:rPr>
        <w:t>melhor</w:t>
      </w:r>
      <w:r>
        <w:rPr>
          <w:spacing w:val="1"/>
          <w:sz w:val="24"/>
        </w:rPr>
        <w:t xml:space="preserve"> </w:t>
      </w:r>
      <w:r>
        <w:rPr>
          <w:sz w:val="24"/>
        </w:rPr>
        <w:t>atendam</w:t>
      </w:r>
      <w:r>
        <w:rPr>
          <w:spacing w:val="-3"/>
          <w:sz w:val="24"/>
        </w:rPr>
        <w:t xml:space="preserve"> </w:t>
      </w:r>
      <w:r>
        <w:rPr>
          <w:sz w:val="24"/>
        </w:rPr>
        <w:t>às</w:t>
      </w:r>
      <w:r>
        <w:rPr>
          <w:spacing w:val="-2"/>
          <w:sz w:val="24"/>
        </w:rPr>
        <w:t xml:space="preserve"> </w:t>
      </w:r>
      <w:r>
        <w:rPr>
          <w:sz w:val="24"/>
        </w:rPr>
        <w:t>necessidades</w:t>
      </w:r>
      <w:r>
        <w:rPr>
          <w:spacing w:val="-2"/>
          <w:sz w:val="24"/>
        </w:rPr>
        <w:t xml:space="preserve"> </w:t>
      </w:r>
      <w:r>
        <w:rPr>
          <w:sz w:val="24"/>
        </w:rPr>
        <w:t>da administração;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</w:p>
    <w:p w:rsidR="005033D6" w:rsidRDefault="005033D6">
      <w:pPr>
        <w:pStyle w:val="Corpodetexto"/>
      </w:pPr>
    </w:p>
    <w:p w:rsidR="005033D6" w:rsidRDefault="00773C49">
      <w:pPr>
        <w:pStyle w:val="PargrafodaLista"/>
        <w:numPr>
          <w:ilvl w:val="1"/>
          <w:numId w:val="1"/>
        </w:numPr>
        <w:tabs>
          <w:tab w:val="left" w:pos="1021"/>
        </w:tabs>
        <w:spacing w:before="148" w:line="360" w:lineRule="auto"/>
        <w:ind w:right="123" w:firstLine="0"/>
        <w:jc w:val="both"/>
        <w:rPr>
          <w:sz w:val="24"/>
        </w:rPr>
      </w:pPr>
      <w:proofErr w:type="gramStart"/>
      <w:r>
        <w:rPr>
          <w:sz w:val="24"/>
        </w:rPr>
        <w:t>ser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realizada</w:t>
      </w:r>
      <w:r>
        <w:rPr>
          <w:spacing w:val="1"/>
          <w:sz w:val="24"/>
        </w:rPr>
        <w:t xml:space="preserve"> </w:t>
      </w:r>
      <w:r>
        <w:rPr>
          <w:sz w:val="24"/>
        </w:rPr>
        <w:t>consulta,</w:t>
      </w:r>
      <w:r>
        <w:rPr>
          <w:spacing w:val="1"/>
          <w:sz w:val="24"/>
        </w:rPr>
        <w:t xml:space="preserve"> </w:t>
      </w:r>
      <w:r>
        <w:rPr>
          <w:sz w:val="24"/>
        </w:rPr>
        <w:t>audiência</w:t>
      </w:r>
      <w:r>
        <w:rPr>
          <w:spacing w:val="1"/>
          <w:sz w:val="24"/>
        </w:rPr>
        <w:t xml:space="preserve"> </w:t>
      </w:r>
      <w:r>
        <w:rPr>
          <w:sz w:val="24"/>
        </w:rPr>
        <w:t>pública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diálogo</w:t>
      </w:r>
      <w:r>
        <w:rPr>
          <w:spacing w:val="1"/>
          <w:sz w:val="24"/>
        </w:rPr>
        <w:t xml:space="preserve"> </w:t>
      </w:r>
      <w:r>
        <w:rPr>
          <w:sz w:val="24"/>
        </w:rPr>
        <w:t>transparente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potenciais</w:t>
      </w:r>
      <w:r>
        <w:rPr>
          <w:spacing w:val="-1"/>
          <w:sz w:val="24"/>
        </w:rPr>
        <w:t xml:space="preserve"> </w:t>
      </w:r>
      <w:r>
        <w:rPr>
          <w:sz w:val="24"/>
        </w:rPr>
        <w:t>contratadas,</w:t>
      </w:r>
      <w:r>
        <w:rPr>
          <w:spacing w:val="-4"/>
          <w:sz w:val="24"/>
        </w:rPr>
        <w:t xml:space="preserve"> </w:t>
      </w:r>
      <w:r>
        <w:rPr>
          <w:sz w:val="24"/>
        </w:rPr>
        <w:t>para coleta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contribuições.</w:t>
      </w:r>
    </w:p>
    <w:p w:rsidR="005033D6" w:rsidRDefault="005033D6">
      <w:pPr>
        <w:pStyle w:val="Corpodetexto"/>
        <w:spacing w:before="12"/>
        <w:rPr>
          <w:sz w:val="35"/>
        </w:rPr>
      </w:pPr>
    </w:p>
    <w:p w:rsidR="005033D6" w:rsidRDefault="00773C49">
      <w:pPr>
        <w:pStyle w:val="Corpodetexto"/>
        <w:spacing w:line="360" w:lineRule="auto"/>
        <w:ind w:left="102" w:right="115"/>
        <w:jc w:val="both"/>
      </w:pPr>
      <w:r>
        <w:t>Levantamento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mercado,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consiste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análise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alternativas</w:t>
      </w:r>
      <w:r>
        <w:rPr>
          <w:spacing w:val="1"/>
        </w:rPr>
        <w:t xml:space="preserve"> </w:t>
      </w:r>
      <w:r>
        <w:t>possíveis,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justificativa</w:t>
      </w:r>
      <w:r>
        <w:rPr>
          <w:spacing w:val="-2"/>
        </w:rPr>
        <w:t xml:space="preserve"> </w:t>
      </w:r>
      <w:r>
        <w:t>técnica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econômica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escolha</w:t>
      </w:r>
      <w:r>
        <w:rPr>
          <w:spacing w:val="-2"/>
        </w:rPr>
        <w:t xml:space="preserve"> </w:t>
      </w:r>
      <w:r>
        <w:t>do tipo</w:t>
      </w:r>
      <w:r>
        <w:rPr>
          <w:spacing w:val="1"/>
        </w:rPr>
        <w:t xml:space="preserve"> </w:t>
      </w:r>
      <w:r>
        <w:t>de solução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contratar.</w:t>
      </w:r>
      <w:r>
        <w:rPr>
          <w:spacing w:val="1"/>
        </w:rPr>
        <w:t xml:space="preserve"> </w:t>
      </w:r>
      <w:proofErr w:type="gramStart"/>
      <w:r>
        <w:t>(inciso</w:t>
      </w:r>
      <w:r>
        <w:rPr>
          <w:spacing w:val="1"/>
        </w:rPr>
        <w:t xml:space="preserve"> </w:t>
      </w:r>
      <w:r>
        <w:t>V do</w:t>
      </w:r>
    </w:p>
    <w:p w:rsidR="005033D6" w:rsidRDefault="00773C49">
      <w:pPr>
        <w:pStyle w:val="Corpodetexto"/>
        <w:spacing w:line="292" w:lineRule="exact"/>
        <w:ind w:left="102"/>
        <w:jc w:val="both"/>
      </w:pPr>
      <w:proofErr w:type="gramEnd"/>
      <w:r>
        <w:t>§</w:t>
      </w:r>
      <w:r>
        <w:rPr>
          <w:spacing w:val="1"/>
        </w:rPr>
        <w:t xml:space="preserve"> </w:t>
      </w:r>
      <w:proofErr w:type="gramStart"/>
      <w:r>
        <w:t>1°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art.</w:t>
      </w:r>
      <w:r>
        <w:rPr>
          <w:spacing w:val="-3"/>
        </w:rPr>
        <w:t xml:space="preserve"> </w:t>
      </w:r>
      <w:r>
        <w:t>18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PL</w:t>
      </w:r>
      <w:r>
        <w:rPr>
          <w:spacing w:val="-1"/>
        </w:rPr>
        <w:t xml:space="preserve"> </w:t>
      </w:r>
      <w:r>
        <w:t>4253/2020)</w:t>
      </w:r>
      <w:proofErr w:type="gramEnd"/>
    </w:p>
    <w:p w:rsidR="005033D6" w:rsidRDefault="005033D6">
      <w:pPr>
        <w:pStyle w:val="Corpodetexto"/>
      </w:pPr>
    </w:p>
    <w:p w:rsidR="005033D6" w:rsidRDefault="005033D6">
      <w:pPr>
        <w:pStyle w:val="Corpodetexto"/>
      </w:pPr>
    </w:p>
    <w:p w:rsidR="005033D6" w:rsidRDefault="00773C49">
      <w:pPr>
        <w:pStyle w:val="Corpodetexto"/>
        <w:spacing w:line="360" w:lineRule="auto"/>
        <w:ind w:left="102" w:right="122"/>
        <w:jc w:val="both"/>
      </w:pPr>
      <w:r>
        <w:rPr>
          <w:b/>
          <w:color w:val="FF0000"/>
        </w:rPr>
        <w:t xml:space="preserve">Comentários: </w:t>
      </w:r>
      <w:r>
        <w:rPr>
          <w:color w:val="FF0000"/>
        </w:rPr>
        <w:t>Pesquisar e indicar as diferentes soluções existentes no mercado e que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podem atender à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necessidade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levantada.</w:t>
      </w:r>
    </w:p>
    <w:p w:rsidR="005033D6" w:rsidRDefault="00773C49">
      <w:pPr>
        <w:pStyle w:val="Corpodetexto"/>
        <w:spacing w:before="2" w:line="360" w:lineRule="auto"/>
        <w:ind w:left="668" w:right="3230"/>
        <w:jc w:val="both"/>
      </w:pPr>
      <w:r>
        <w:rPr>
          <w:color w:val="FF0000"/>
        </w:rPr>
        <w:t>Solução 1 – Descrição completa e Preço Estimado</w:t>
      </w:r>
      <w:r>
        <w:rPr>
          <w:color w:val="FF0000"/>
          <w:spacing w:val="-52"/>
        </w:rPr>
        <w:t xml:space="preserve"> </w:t>
      </w:r>
      <w:r>
        <w:rPr>
          <w:color w:val="FF0000"/>
        </w:rPr>
        <w:t>Solução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2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–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Descrição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completa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e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Preço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Estimado</w:t>
      </w:r>
    </w:p>
    <w:p w:rsidR="005033D6" w:rsidRDefault="00773C49">
      <w:pPr>
        <w:pStyle w:val="Corpodetexto"/>
        <w:spacing w:line="360" w:lineRule="auto"/>
        <w:ind w:left="102" w:right="113"/>
        <w:jc w:val="both"/>
      </w:pPr>
      <w:r>
        <w:rPr>
          <w:color w:val="FF0000"/>
        </w:rPr>
        <w:t>Fazer uma comparação entre as soluções encontradas no mercado para mostrar, de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forma objetiva, qual delas é a mais vantajosa para a Administração sob os aspectos da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conveniência, economicidade e eficiência. A comparação deve considerar os custos e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benefícios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durante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o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ciclo de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vida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do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objeto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(melhor relação custo-benefício).</w:t>
      </w:r>
    </w:p>
    <w:p w:rsidR="005033D6" w:rsidRDefault="005033D6">
      <w:pPr>
        <w:pStyle w:val="Corpodetexto"/>
        <w:spacing w:before="11"/>
        <w:rPr>
          <w:sz w:val="35"/>
        </w:rPr>
      </w:pPr>
    </w:p>
    <w:p w:rsidR="005033D6" w:rsidRDefault="00773C49">
      <w:pPr>
        <w:pStyle w:val="Ttulo1"/>
        <w:numPr>
          <w:ilvl w:val="0"/>
          <w:numId w:val="1"/>
        </w:numPr>
        <w:tabs>
          <w:tab w:val="left" w:pos="280"/>
        </w:tabs>
        <w:jc w:val="both"/>
      </w:pPr>
      <w:r>
        <w:t>-</w:t>
      </w:r>
      <w:r>
        <w:rPr>
          <w:spacing w:val="-2"/>
        </w:rPr>
        <w:t xml:space="preserve"> </w:t>
      </w:r>
      <w:r>
        <w:t>DESCRIÇÃO</w:t>
      </w:r>
      <w:r>
        <w:rPr>
          <w:spacing w:val="-4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SOLUÇÃO</w:t>
      </w:r>
      <w:r>
        <w:rPr>
          <w:spacing w:val="-2"/>
        </w:rPr>
        <w:t xml:space="preserve"> </w:t>
      </w:r>
      <w:r>
        <w:t>COMO</w:t>
      </w:r>
      <w:r>
        <w:rPr>
          <w:spacing w:val="-1"/>
        </w:rPr>
        <w:t xml:space="preserve"> </w:t>
      </w:r>
      <w:r>
        <w:t>UM</w:t>
      </w:r>
      <w:r>
        <w:rPr>
          <w:spacing w:val="-4"/>
        </w:rPr>
        <w:t xml:space="preserve"> </w:t>
      </w:r>
      <w:r>
        <w:t>TODO</w:t>
      </w:r>
    </w:p>
    <w:p w:rsidR="005033D6" w:rsidRDefault="005033D6">
      <w:pPr>
        <w:pStyle w:val="Corpodetexto"/>
        <w:rPr>
          <w:b/>
        </w:rPr>
      </w:pPr>
    </w:p>
    <w:p w:rsidR="005033D6" w:rsidRDefault="005033D6">
      <w:pPr>
        <w:pStyle w:val="Corpodetexto"/>
        <w:spacing w:before="11"/>
        <w:rPr>
          <w:b/>
          <w:sz w:val="23"/>
        </w:rPr>
      </w:pPr>
    </w:p>
    <w:p w:rsidR="005033D6" w:rsidRDefault="00773C49">
      <w:pPr>
        <w:pStyle w:val="Corpodetexto"/>
        <w:spacing w:line="362" w:lineRule="auto"/>
        <w:ind w:left="102" w:right="119"/>
        <w:jc w:val="both"/>
      </w:pPr>
      <w:r>
        <w:rPr>
          <w:b/>
        </w:rPr>
        <w:t>Fundamentação:</w:t>
      </w:r>
      <w:r>
        <w:rPr>
          <w:b/>
          <w:spacing w:val="1"/>
        </w:rPr>
        <w:t xml:space="preserve"> </w:t>
      </w:r>
      <w:r>
        <w:t>Descrição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solução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um</w:t>
      </w:r>
      <w:r>
        <w:rPr>
          <w:spacing w:val="1"/>
        </w:rPr>
        <w:t xml:space="preserve"> </w:t>
      </w:r>
      <w:r>
        <w:t>todo,</w:t>
      </w:r>
      <w:r>
        <w:rPr>
          <w:spacing w:val="1"/>
        </w:rPr>
        <w:t xml:space="preserve"> </w:t>
      </w:r>
      <w:r>
        <w:t>inclusive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exigências</w:t>
      </w:r>
      <w:r>
        <w:rPr>
          <w:spacing w:val="1"/>
        </w:rPr>
        <w:t xml:space="preserve"> </w:t>
      </w:r>
      <w:r>
        <w:rPr>
          <w:spacing w:val="-1"/>
        </w:rPr>
        <w:t>relacionadas</w:t>
      </w:r>
      <w:r>
        <w:rPr>
          <w:spacing w:val="-12"/>
        </w:rPr>
        <w:t xml:space="preserve"> </w:t>
      </w:r>
      <w:r>
        <w:rPr>
          <w:spacing w:val="-1"/>
        </w:rPr>
        <w:t>à</w:t>
      </w:r>
      <w:r>
        <w:rPr>
          <w:spacing w:val="-11"/>
        </w:rPr>
        <w:t xml:space="preserve"> </w:t>
      </w:r>
      <w:r>
        <w:rPr>
          <w:spacing w:val="-1"/>
        </w:rPr>
        <w:t>manutenção</w:t>
      </w:r>
      <w:r>
        <w:rPr>
          <w:spacing w:val="-11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à</w:t>
      </w:r>
      <w:r>
        <w:rPr>
          <w:spacing w:val="-11"/>
        </w:rPr>
        <w:t xml:space="preserve"> </w:t>
      </w:r>
      <w:r>
        <w:t>assistência</w:t>
      </w:r>
      <w:r>
        <w:rPr>
          <w:spacing w:val="-11"/>
        </w:rPr>
        <w:t xml:space="preserve"> </w:t>
      </w:r>
      <w:r>
        <w:t>técnica,</w:t>
      </w:r>
      <w:r>
        <w:rPr>
          <w:spacing w:val="-13"/>
        </w:rPr>
        <w:t xml:space="preserve"> </w:t>
      </w:r>
      <w:r>
        <w:t>quando</w:t>
      </w:r>
      <w:r>
        <w:rPr>
          <w:spacing w:val="-13"/>
        </w:rPr>
        <w:t xml:space="preserve"> </w:t>
      </w:r>
      <w:r>
        <w:t>for</w:t>
      </w:r>
      <w:r>
        <w:rPr>
          <w:spacing w:val="-13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caso,</w:t>
      </w:r>
      <w:r>
        <w:rPr>
          <w:spacing w:val="-11"/>
        </w:rPr>
        <w:t xml:space="preserve"> </w:t>
      </w:r>
      <w:r>
        <w:t>acompanhada</w:t>
      </w:r>
      <w:r>
        <w:rPr>
          <w:spacing w:val="-14"/>
        </w:rPr>
        <w:t xml:space="preserve"> </w:t>
      </w:r>
      <w:proofErr w:type="gramStart"/>
      <w:r>
        <w:t>das</w:t>
      </w:r>
      <w:proofErr w:type="gramEnd"/>
    </w:p>
    <w:p w:rsidR="005033D6" w:rsidRDefault="005033D6">
      <w:pPr>
        <w:spacing w:line="362" w:lineRule="auto"/>
        <w:jc w:val="both"/>
        <w:sectPr w:rsidR="005033D6">
          <w:pgSz w:w="11910" w:h="16840"/>
          <w:pgMar w:top="1580" w:right="1580" w:bottom="1200" w:left="1600" w:header="0" w:footer="1000" w:gutter="0"/>
          <w:cols w:space="720"/>
        </w:sectPr>
      </w:pPr>
    </w:p>
    <w:p w:rsidR="005033D6" w:rsidRDefault="00773C49">
      <w:pPr>
        <w:pStyle w:val="Corpodetexto"/>
        <w:spacing w:before="37" w:line="362" w:lineRule="auto"/>
        <w:ind w:left="102" w:right="119"/>
        <w:jc w:val="both"/>
      </w:pPr>
      <w:proofErr w:type="gramStart"/>
      <w:r>
        <w:lastRenderedPageBreak/>
        <w:t>justificativas</w:t>
      </w:r>
      <w:proofErr w:type="gramEnd"/>
      <w:r>
        <w:t xml:space="preserve"> técnica e econômica da escolha do tipo de solução (Art. 7°, inciso IV da IN</w:t>
      </w:r>
      <w:r>
        <w:rPr>
          <w:spacing w:val="1"/>
        </w:rPr>
        <w:t xml:space="preserve"> </w:t>
      </w:r>
      <w:r>
        <w:t>40/2020</w:t>
      </w:r>
      <w:r>
        <w:rPr>
          <w:spacing w:val="-2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inciso</w:t>
      </w:r>
      <w:r>
        <w:rPr>
          <w:spacing w:val="1"/>
        </w:rPr>
        <w:t xml:space="preserve"> </w:t>
      </w:r>
      <w:r>
        <w:t>VII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§</w:t>
      </w:r>
      <w:r>
        <w:rPr>
          <w:spacing w:val="-1"/>
        </w:rPr>
        <w:t xml:space="preserve"> </w:t>
      </w:r>
      <w:r>
        <w:t>1°</w:t>
      </w:r>
      <w:r>
        <w:rPr>
          <w:spacing w:val="1"/>
        </w:rPr>
        <w:t xml:space="preserve"> </w:t>
      </w:r>
      <w:r>
        <w:t>do art.</w:t>
      </w:r>
      <w:r>
        <w:rPr>
          <w:spacing w:val="-1"/>
        </w:rPr>
        <w:t xml:space="preserve"> </w:t>
      </w:r>
      <w:r>
        <w:t>18</w:t>
      </w:r>
      <w:r>
        <w:rPr>
          <w:spacing w:val="-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PL</w:t>
      </w:r>
      <w:r>
        <w:rPr>
          <w:spacing w:val="-1"/>
        </w:rPr>
        <w:t xml:space="preserve"> </w:t>
      </w:r>
      <w:r>
        <w:t>4253/2020)</w:t>
      </w:r>
    </w:p>
    <w:p w:rsidR="005033D6" w:rsidRDefault="005033D6">
      <w:pPr>
        <w:pStyle w:val="Corpodetexto"/>
        <w:spacing w:before="8"/>
        <w:rPr>
          <w:sz w:val="35"/>
        </w:rPr>
      </w:pPr>
    </w:p>
    <w:p w:rsidR="005033D6" w:rsidRDefault="00773C49">
      <w:pPr>
        <w:pStyle w:val="Corpodetexto"/>
        <w:spacing w:line="360" w:lineRule="auto"/>
        <w:ind w:left="102" w:right="113"/>
        <w:jc w:val="both"/>
      </w:pPr>
      <w:r>
        <w:rPr>
          <w:b/>
          <w:color w:val="FF0000"/>
        </w:rPr>
        <w:t xml:space="preserve">Comentários: </w:t>
      </w:r>
      <w:r>
        <w:rPr>
          <w:color w:val="FF0000"/>
        </w:rPr>
        <w:t>Após conclusão do estudo comparativo entre as soluções, descrever aqui</w:t>
      </w:r>
      <w:r>
        <w:rPr>
          <w:color w:val="FF0000"/>
          <w:spacing w:val="-52"/>
        </w:rPr>
        <w:t xml:space="preserve"> </w:t>
      </w:r>
      <w:r>
        <w:rPr>
          <w:color w:val="FF0000"/>
        </w:rPr>
        <w:t>a solução que se mostrou mais vantajosa para a contratação. Lembrando que essa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solução deverá ser caracterizada detalhadamente no Termo de Referência ou Projeto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Básico.</w:t>
      </w:r>
    </w:p>
    <w:p w:rsidR="005033D6" w:rsidRDefault="005033D6">
      <w:pPr>
        <w:pStyle w:val="Corpodetexto"/>
        <w:spacing w:before="11"/>
        <w:rPr>
          <w:sz w:val="35"/>
        </w:rPr>
      </w:pPr>
    </w:p>
    <w:p w:rsidR="005033D6" w:rsidRDefault="00773C49">
      <w:pPr>
        <w:pStyle w:val="Ttulo1"/>
        <w:numPr>
          <w:ilvl w:val="0"/>
          <w:numId w:val="1"/>
        </w:numPr>
        <w:tabs>
          <w:tab w:val="left" w:pos="280"/>
        </w:tabs>
        <w:jc w:val="both"/>
      </w:pPr>
      <w:r>
        <w:t>–</w:t>
      </w:r>
      <w:r>
        <w:rPr>
          <w:spacing w:val="-6"/>
        </w:rPr>
        <w:t xml:space="preserve"> </w:t>
      </w:r>
      <w:r>
        <w:t>ESTIMATIVA</w:t>
      </w:r>
      <w:r>
        <w:rPr>
          <w:spacing w:val="-5"/>
        </w:rPr>
        <w:t xml:space="preserve"> </w:t>
      </w:r>
      <w:r>
        <w:t>DAS</w:t>
      </w:r>
      <w:r>
        <w:rPr>
          <w:spacing w:val="-3"/>
        </w:rPr>
        <w:t xml:space="preserve"> </w:t>
      </w:r>
      <w:r>
        <w:t>QUANTIDADES</w:t>
      </w:r>
    </w:p>
    <w:p w:rsidR="005033D6" w:rsidRDefault="005033D6">
      <w:pPr>
        <w:pStyle w:val="Corpodetexto"/>
        <w:rPr>
          <w:b/>
        </w:rPr>
      </w:pPr>
    </w:p>
    <w:p w:rsidR="005033D6" w:rsidRDefault="005033D6">
      <w:pPr>
        <w:pStyle w:val="Corpodetexto"/>
        <w:rPr>
          <w:b/>
        </w:rPr>
      </w:pPr>
    </w:p>
    <w:p w:rsidR="005033D6" w:rsidRDefault="00773C49">
      <w:pPr>
        <w:pStyle w:val="Corpodetexto"/>
        <w:spacing w:line="360" w:lineRule="auto"/>
        <w:ind w:left="102" w:right="120"/>
        <w:jc w:val="both"/>
      </w:pPr>
      <w:r>
        <w:rPr>
          <w:b/>
        </w:rPr>
        <w:t xml:space="preserve">Fundamentação: </w:t>
      </w:r>
      <w:r>
        <w:t>Estimativa das quantidades a serem contratadas, acompanhada das</w:t>
      </w:r>
      <w:r>
        <w:rPr>
          <w:spacing w:val="1"/>
        </w:rPr>
        <w:t xml:space="preserve"> </w:t>
      </w:r>
      <w:r>
        <w:t>memórias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cálculo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documentos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lhe</w:t>
      </w:r>
      <w:r>
        <w:rPr>
          <w:spacing w:val="1"/>
        </w:rPr>
        <w:t xml:space="preserve"> </w:t>
      </w:r>
      <w:r>
        <w:t>dão</w:t>
      </w:r>
      <w:r>
        <w:rPr>
          <w:spacing w:val="1"/>
        </w:rPr>
        <w:t xml:space="preserve"> </w:t>
      </w:r>
      <w:r>
        <w:t>suporte,</w:t>
      </w:r>
      <w:r>
        <w:rPr>
          <w:spacing w:val="1"/>
        </w:rPr>
        <w:t xml:space="preserve"> </w:t>
      </w:r>
      <w:r>
        <w:t>considerando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interdependência com outras contratações, de modo a possibilitar economia de escala</w:t>
      </w:r>
      <w:r>
        <w:rPr>
          <w:spacing w:val="1"/>
        </w:rPr>
        <w:t xml:space="preserve"> </w:t>
      </w:r>
      <w:r>
        <w:t>(Art.</w:t>
      </w:r>
      <w:r>
        <w:rPr>
          <w:spacing w:val="-2"/>
        </w:rPr>
        <w:t xml:space="preserve"> </w:t>
      </w:r>
      <w:r>
        <w:t>7°, inciso</w:t>
      </w:r>
      <w:r>
        <w:rPr>
          <w:spacing w:val="-1"/>
        </w:rPr>
        <w:t xml:space="preserve"> </w:t>
      </w:r>
      <w:r>
        <w:t>V da</w:t>
      </w:r>
      <w:r>
        <w:rPr>
          <w:spacing w:val="-3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40/2020</w:t>
      </w:r>
      <w:r>
        <w:rPr>
          <w:spacing w:val="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inciso</w:t>
      </w:r>
      <w:r>
        <w:rPr>
          <w:spacing w:val="1"/>
        </w:rPr>
        <w:t xml:space="preserve"> </w:t>
      </w:r>
      <w:r>
        <w:t>IV do §</w:t>
      </w:r>
      <w:r>
        <w:rPr>
          <w:spacing w:val="-2"/>
        </w:rPr>
        <w:t xml:space="preserve"> </w:t>
      </w:r>
      <w:r>
        <w:t>1°</w:t>
      </w:r>
      <w:r>
        <w:rPr>
          <w:spacing w:val="-2"/>
        </w:rPr>
        <w:t xml:space="preserve"> </w:t>
      </w:r>
      <w:r>
        <w:t>do art.</w:t>
      </w:r>
      <w:r>
        <w:rPr>
          <w:spacing w:val="-1"/>
        </w:rPr>
        <w:t xml:space="preserve"> </w:t>
      </w:r>
      <w:r>
        <w:t>18 do PL</w:t>
      </w:r>
      <w:r>
        <w:rPr>
          <w:spacing w:val="-1"/>
        </w:rPr>
        <w:t xml:space="preserve"> </w:t>
      </w:r>
      <w:r>
        <w:t>4253/2020).</w:t>
      </w:r>
    </w:p>
    <w:p w:rsidR="005033D6" w:rsidRDefault="005033D6">
      <w:pPr>
        <w:pStyle w:val="Corpodetexto"/>
      </w:pPr>
    </w:p>
    <w:p w:rsidR="005033D6" w:rsidRDefault="00773C49">
      <w:pPr>
        <w:pStyle w:val="Corpodetexto"/>
        <w:spacing w:before="148" w:line="360" w:lineRule="auto"/>
        <w:ind w:left="102" w:right="113"/>
        <w:jc w:val="both"/>
      </w:pPr>
      <w:r>
        <w:rPr>
          <w:b/>
          <w:color w:val="FF0000"/>
        </w:rPr>
        <w:t>Comentários:</w:t>
      </w:r>
      <w:r>
        <w:rPr>
          <w:b/>
          <w:color w:val="FF0000"/>
          <w:spacing w:val="1"/>
        </w:rPr>
        <w:t xml:space="preserve"> </w:t>
      </w:r>
      <w:r>
        <w:rPr>
          <w:color w:val="FF0000"/>
        </w:rPr>
        <w:t>Apresentar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as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memórias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de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cálculo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que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justifiquem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as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quantidades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designadas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para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cada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item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da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solução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pretendida.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Essas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quantidades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devem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ser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estimadas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em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função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do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consumo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anterior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(perfil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de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consumo)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ou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da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provável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utilização.</w:t>
      </w:r>
    </w:p>
    <w:p w:rsidR="005033D6" w:rsidRDefault="005033D6">
      <w:pPr>
        <w:pStyle w:val="Corpodetexto"/>
      </w:pPr>
    </w:p>
    <w:p w:rsidR="005033D6" w:rsidRDefault="00773C49">
      <w:pPr>
        <w:pStyle w:val="Ttulo1"/>
        <w:numPr>
          <w:ilvl w:val="0"/>
          <w:numId w:val="1"/>
        </w:numPr>
        <w:tabs>
          <w:tab w:val="left" w:pos="280"/>
        </w:tabs>
        <w:spacing w:before="148"/>
        <w:jc w:val="both"/>
      </w:pPr>
      <w:r>
        <w:t>–</w:t>
      </w:r>
      <w:r>
        <w:rPr>
          <w:spacing w:val="-5"/>
        </w:rPr>
        <w:t xml:space="preserve"> </w:t>
      </w:r>
      <w:r>
        <w:t>ESTIMATIVA</w:t>
      </w:r>
      <w:r>
        <w:rPr>
          <w:spacing w:val="-5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PREÇO</w:t>
      </w:r>
      <w:r>
        <w:rPr>
          <w:spacing w:val="-2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CONTRATAÇÃO</w:t>
      </w:r>
    </w:p>
    <w:p w:rsidR="005033D6" w:rsidRDefault="005033D6">
      <w:pPr>
        <w:pStyle w:val="Corpodetexto"/>
        <w:rPr>
          <w:b/>
        </w:rPr>
      </w:pPr>
    </w:p>
    <w:p w:rsidR="005033D6" w:rsidRDefault="005033D6">
      <w:pPr>
        <w:pStyle w:val="Corpodetexto"/>
        <w:spacing w:before="11"/>
        <w:rPr>
          <w:b/>
          <w:sz w:val="23"/>
        </w:rPr>
      </w:pPr>
    </w:p>
    <w:p w:rsidR="005033D6" w:rsidRDefault="00773C49">
      <w:pPr>
        <w:pStyle w:val="Corpodetexto"/>
        <w:spacing w:before="1" w:line="360" w:lineRule="auto"/>
        <w:ind w:left="102" w:right="117"/>
        <w:jc w:val="both"/>
      </w:pPr>
      <w:r>
        <w:rPr>
          <w:b/>
        </w:rPr>
        <w:t>Fundamentação:</w:t>
      </w:r>
      <w:r>
        <w:rPr>
          <w:b/>
          <w:spacing w:val="1"/>
        </w:rPr>
        <w:t xml:space="preserve"> </w:t>
      </w:r>
      <w:r>
        <w:t>Estimativa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valor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contratação,</w:t>
      </w:r>
      <w:r>
        <w:rPr>
          <w:spacing w:val="1"/>
        </w:rPr>
        <w:t xml:space="preserve"> </w:t>
      </w:r>
      <w:r>
        <w:t>acompanhada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preços</w:t>
      </w:r>
      <w:r>
        <w:rPr>
          <w:spacing w:val="1"/>
        </w:rPr>
        <w:t xml:space="preserve"> </w:t>
      </w:r>
      <w:r>
        <w:t>unitários referenciais, das memórias de cálculo e dos documentos que lhe dão suporte,</w:t>
      </w:r>
      <w:r>
        <w:rPr>
          <w:spacing w:val="-52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poderão</w:t>
      </w:r>
      <w:r>
        <w:rPr>
          <w:spacing w:val="-10"/>
        </w:rPr>
        <w:t xml:space="preserve"> </w:t>
      </w:r>
      <w:r>
        <w:t>constar</w:t>
      </w:r>
      <w:r>
        <w:rPr>
          <w:spacing w:val="-1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anexo</w:t>
      </w:r>
      <w:r>
        <w:rPr>
          <w:spacing w:val="-11"/>
        </w:rPr>
        <w:t xml:space="preserve"> </w:t>
      </w:r>
      <w:r>
        <w:t>classificado,</w:t>
      </w:r>
      <w:r>
        <w:rPr>
          <w:spacing w:val="-11"/>
        </w:rPr>
        <w:t xml:space="preserve"> </w:t>
      </w:r>
      <w:r>
        <w:t>se</w:t>
      </w:r>
      <w:r>
        <w:rPr>
          <w:spacing w:val="-10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administração</w:t>
      </w:r>
      <w:r>
        <w:rPr>
          <w:spacing w:val="-11"/>
        </w:rPr>
        <w:t xml:space="preserve"> </w:t>
      </w:r>
      <w:r>
        <w:t>optar</w:t>
      </w:r>
      <w:r>
        <w:rPr>
          <w:spacing w:val="-14"/>
        </w:rPr>
        <w:t xml:space="preserve"> </w:t>
      </w:r>
      <w:r>
        <w:t>por</w:t>
      </w:r>
      <w:r>
        <w:rPr>
          <w:spacing w:val="-11"/>
        </w:rPr>
        <w:t xml:space="preserve"> </w:t>
      </w:r>
      <w:r>
        <w:t>preservar</w:t>
      </w:r>
      <w:r>
        <w:rPr>
          <w:spacing w:val="-11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seu</w:t>
      </w:r>
      <w:r>
        <w:rPr>
          <w:spacing w:val="-52"/>
        </w:rPr>
        <w:t xml:space="preserve"> </w:t>
      </w:r>
      <w:r>
        <w:t>sigilo até a conclusão da licitação (Art. 7°, inciso VI da IN 40/2020 e inciso VI do § 1° do</w:t>
      </w:r>
      <w:r>
        <w:rPr>
          <w:spacing w:val="1"/>
        </w:rPr>
        <w:t xml:space="preserve"> </w:t>
      </w:r>
      <w:r>
        <w:t>art.</w:t>
      </w:r>
      <w:r>
        <w:rPr>
          <w:spacing w:val="-2"/>
        </w:rPr>
        <w:t xml:space="preserve"> </w:t>
      </w:r>
      <w:r>
        <w:t>18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PL</w:t>
      </w:r>
      <w:r>
        <w:rPr>
          <w:spacing w:val="-1"/>
        </w:rPr>
        <w:t xml:space="preserve"> </w:t>
      </w:r>
      <w:r>
        <w:t>4253/2020</w:t>
      </w:r>
      <w:proofErr w:type="gramStart"/>
      <w:r>
        <w:t>)</w:t>
      </w:r>
      <w:proofErr w:type="gramEnd"/>
    </w:p>
    <w:p w:rsidR="005033D6" w:rsidRDefault="005033D6">
      <w:pPr>
        <w:pStyle w:val="Corpodetexto"/>
        <w:spacing w:before="11"/>
        <w:rPr>
          <w:sz w:val="35"/>
        </w:rPr>
      </w:pPr>
    </w:p>
    <w:p w:rsidR="005033D6" w:rsidRDefault="00773C49">
      <w:pPr>
        <w:pStyle w:val="Corpodetexto"/>
        <w:spacing w:line="360" w:lineRule="auto"/>
        <w:ind w:left="102" w:right="117"/>
        <w:jc w:val="both"/>
      </w:pPr>
      <w:r>
        <w:rPr>
          <w:b/>
          <w:color w:val="FF0000"/>
        </w:rPr>
        <w:t xml:space="preserve">Comentários: </w:t>
      </w:r>
      <w:r>
        <w:rPr>
          <w:color w:val="FF0000"/>
        </w:rPr>
        <w:t>Estimativa preliminar do preço para a futura contratação, podendo ser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realizada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com</w:t>
      </w:r>
      <w:r>
        <w:rPr>
          <w:color w:val="FF0000"/>
          <w:spacing w:val="-9"/>
        </w:rPr>
        <w:t xml:space="preserve"> </w:t>
      </w:r>
      <w:r>
        <w:rPr>
          <w:color w:val="FF0000"/>
        </w:rPr>
        <w:t>base</w:t>
      </w:r>
      <w:r>
        <w:rPr>
          <w:color w:val="FF0000"/>
          <w:spacing w:val="-8"/>
        </w:rPr>
        <w:t xml:space="preserve"> </w:t>
      </w:r>
      <w:r>
        <w:rPr>
          <w:color w:val="FF0000"/>
        </w:rPr>
        <w:t>nos</w:t>
      </w:r>
      <w:r>
        <w:rPr>
          <w:color w:val="FF0000"/>
          <w:spacing w:val="-9"/>
        </w:rPr>
        <w:t xml:space="preserve"> </w:t>
      </w:r>
      <w:r>
        <w:rPr>
          <w:color w:val="FF0000"/>
        </w:rPr>
        <w:t>parâmetros</w:t>
      </w:r>
      <w:r>
        <w:rPr>
          <w:color w:val="FF0000"/>
          <w:spacing w:val="-8"/>
        </w:rPr>
        <w:t xml:space="preserve"> </w:t>
      </w:r>
      <w:r>
        <w:rPr>
          <w:color w:val="FF0000"/>
        </w:rPr>
        <w:t>da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IN</w:t>
      </w:r>
      <w:r>
        <w:rPr>
          <w:color w:val="FF0000"/>
          <w:spacing w:val="-8"/>
        </w:rPr>
        <w:t xml:space="preserve"> </w:t>
      </w:r>
      <w:r>
        <w:rPr>
          <w:color w:val="FF0000"/>
        </w:rPr>
        <w:t>73/2020.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Essa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estimativa</w:t>
      </w:r>
      <w:r>
        <w:rPr>
          <w:color w:val="FF0000"/>
          <w:spacing w:val="-9"/>
        </w:rPr>
        <w:t xml:space="preserve"> </w:t>
      </w:r>
      <w:r>
        <w:rPr>
          <w:color w:val="FF0000"/>
        </w:rPr>
        <w:t>de</w:t>
      </w:r>
      <w:r>
        <w:rPr>
          <w:color w:val="FF0000"/>
          <w:spacing w:val="-9"/>
        </w:rPr>
        <w:t xml:space="preserve"> </w:t>
      </w:r>
      <w:r>
        <w:rPr>
          <w:color w:val="FF0000"/>
        </w:rPr>
        <w:t>preços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preliminar</w:t>
      </w:r>
      <w:r>
        <w:rPr>
          <w:color w:val="FF0000"/>
          <w:spacing w:val="-51"/>
        </w:rPr>
        <w:t xml:space="preserve"> </w:t>
      </w:r>
      <w:r>
        <w:rPr>
          <w:color w:val="FF0000"/>
        </w:rPr>
        <w:t>visa</w:t>
      </w:r>
      <w:r>
        <w:rPr>
          <w:color w:val="FF0000"/>
          <w:spacing w:val="18"/>
        </w:rPr>
        <w:t xml:space="preserve"> </w:t>
      </w:r>
      <w:r>
        <w:rPr>
          <w:color w:val="FF0000"/>
        </w:rPr>
        <w:t>à</w:t>
      </w:r>
      <w:r>
        <w:rPr>
          <w:color w:val="FF0000"/>
          <w:spacing w:val="18"/>
        </w:rPr>
        <w:t xml:space="preserve"> </w:t>
      </w:r>
      <w:r>
        <w:rPr>
          <w:color w:val="FF0000"/>
        </w:rPr>
        <w:t>escolha</w:t>
      </w:r>
      <w:r>
        <w:rPr>
          <w:color w:val="FF0000"/>
          <w:spacing w:val="16"/>
        </w:rPr>
        <w:t xml:space="preserve"> </w:t>
      </w:r>
      <w:r>
        <w:rPr>
          <w:color w:val="FF0000"/>
        </w:rPr>
        <w:t>da</w:t>
      </w:r>
      <w:r>
        <w:rPr>
          <w:color w:val="FF0000"/>
          <w:spacing w:val="15"/>
        </w:rPr>
        <w:t xml:space="preserve"> </w:t>
      </w:r>
      <w:r>
        <w:rPr>
          <w:color w:val="FF0000"/>
        </w:rPr>
        <w:t>melhor</w:t>
      </w:r>
      <w:r>
        <w:rPr>
          <w:color w:val="FF0000"/>
          <w:spacing w:val="18"/>
        </w:rPr>
        <w:t xml:space="preserve"> </w:t>
      </w:r>
      <w:r>
        <w:rPr>
          <w:color w:val="FF0000"/>
        </w:rPr>
        <w:t>solução</w:t>
      </w:r>
      <w:r>
        <w:rPr>
          <w:color w:val="FF0000"/>
          <w:spacing w:val="17"/>
        </w:rPr>
        <w:t xml:space="preserve"> </w:t>
      </w:r>
      <w:r>
        <w:rPr>
          <w:color w:val="FF0000"/>
        </w:rPr>
        <w:t>para</w:t>
      </w:r>
      <w:r>
        <w:rPr>
          <w:color w:val="FF0000"/>
          <w:spacing w:val="18"/>
        </w:rPr>
        <w:t xml:space="preserve"> </w:t>
      </w:r>
      <w:r>
        <w:rPr>
          <w:color w:val="FF0000"/>
        </w:rPr>
        <w:t>a</w:t>
      </w:r>
      <w:r>
        <w:rPr>
          <w:color w:val="FF0000"/>
          <w:spacing w:val="16"/>
        </w:rPr>
        <w:t xml:space="preserve"> </w:t>
      </w:r>
      <w:r>
        <w:rPr>
          <w:color w:val="FF0000"/>
        </w:rPr>
        <w:t>contratação</w:t>
      </w:r>
      <w:r>
        <w:rPr>
          <w:color w:val="FF0000"/>
          <w:spacing w:val="18"/>
        </w:rPr>
        <w:t xml:space="preserve"> </w:t>
      </w:r>
      <w:r>
        <w:rPr>
          <w:color w:val="FF0000"/>
        </w:rPr>
        <w:t>e</w:t>
      </w:r>
      <w:r>
        <w:rPr>
          <w:color w:val="FF0000"/>
          <w:spacing w:val="16"/>
        </w:rPr>
        <w:t xml:space="preserve"> </w:t>
      </w:r>
      <w:r>
        <w:rPr>
          <w:color w:val="FF0000"/>
        </w:rPr>
        <w:t>à</w:t>
      </w:r>
      <w:r>
        <w:rPr>
          <w:color w:val="FF0000"/>
          <w:spacing w:val="19"/>
        </w:rPr>
        <w:t xml:space="preserve"> </w:t>
      </w:r>
      <w:r>
        <w:rPr>
          <w:color w:val="FF0000"/>
        </w:rPr>
        <w:t>análise</w:t>
      </w:r>
      <w:r>
        <w:rPr>
          <w:color w:val="FF0000"/>
          <w:spacing w:val="15"/>
        </w:rPr>
        <w:t xml:space="preserve"> </w:t>
      </w:r>
      <w:r>
        <w:rPr>
          <w:color w:val="FF0000"/>
        </w:rPr>
        <w:t>de</w:t>
      </w:r>
      <w:r>
        <w:rPr>
          <w:color w:val="FF0000"/>
          <w:spacing w:val="16"/>
        </w:rPr>
        <w:t xml:space="preserve"> </w:t>
      </w:r>
      <w:r>
        <w:rPr>
          <w:color w:val="FF0000"/>
        </w:rPr>
        <w:t>sua</w:t>
      </w:r>
      <w:r>
        <w:rPr>
          <w:color w:val="FF0000"/>
          <w:spacing w:val="14"/>
        </w:rPr>
        <w:t xml:space="preserve"> </w:t>
      </w:r>
      <w:r>
        <w:rPr>
          <w:color w:val="FF0000"/>
        </w:rPr>
        <w:t>viabilidade.</w:t>
      </w:r>
      <w:r>
        <w:rPr>
          <w:color w:val="FF0000"/>
          <w:spacing w:val="18"/>
        </w:rPr>
        <w:t xml:space="preserve"> </w:t>
      </w:r>
      <w:r>
        <w:rPr>
          <w:color w:val="FF0000"/>
        </w:rPr>
        <w:t>O</w:t>
      </w:r>
    </w:p>
    <w:p w:rsidR="005033D6" w:rsidRDefault="005033D6">
      <w:pPr>
        <w:spacing w:line="360" w:lineRule="auto"/>
        <w:jc w:val="both"/>
        <w:sectPr w:rsidR="005033D6">
          <w:pgSz w:w="11910" w:h="16840"/>
          <w:pgMar w:top="1360" w:right="1580" w:bottom="1200" w:left="1600" w:header="0" w:footer="1000" w:gutter="0"/>
          <w:cols w:space="720"/>
        </w:sectPr>
      </w:pPr>
    </w:p>
    <w:p w:rsidR="005033D6" w:rsidRDefault="00773C49">
      <w:pPr>
        <w:pStyle w:val="Corpodetexto"/>
        <w:spacing w:before="37" w:line="362" w:lineRule="auto"/>
        <w:ind w:left="102" w:right="123"/>
        <w:jc w:val="both"/>
      </w:pPr>
      <w:proofErr w:type="gramStart"/>
      <w:r>
        <w:rPr>
          <w:color w:val="FF0000"/>
        </w:rPr>
        <w:lastRenderedPageBreak/>
        <w:t>orçamento</w:t>
      </w:r>
      <w:proofErr w:type="gramEnd"/>
      <w:r>
        <w:rPr>
          <w:color w:val="FF0000"/>
        </w:rPr>
        <w:t xml:space="preserve"> estimativo final para a contratação deverá compor o Termo de Referência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ou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o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Projeto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Básico.</w:t>
      </w:r>
    </w:p>
    <w:p w:rsidR="005033D6" w:rsidRDefault="005033D6">
      <w:pPr>
        <w:pStyle w:val="Corpodetexto"/>
        <w:spacing w:before="8"/>
        <w:rPr>
          <w:sz w:val="35"/>
        </w:rPr>
      </w:pPr>
    </w:p>
    <w:p w:rsidR="005033D6" w:rsidRDefault="00773C49">
      <w:pPr>
        <w:pStyle w:val="Ttulo1"/>
        <w:numPr>
          <w:ilvl w:val="0"/>
          <w:numId w:val="1"/>
        </w:numPr>
        <w:tabs>
          <w:tab w:val="left" w:pos="280"/>
        </w:tabs>
      </w:pPr>
      <w:r>
        <w:t>–</w:t>
      </w:r>
      <w:r>
        <w:rPr>
          <w:spacing w:val="-4"/>
        </w:rPr>
        <w:t xml:space="preserve"> </w:t>
      </w:r>
      <w:r>
        <w:t>JUSTIFICATIVA</w:t>
      </w:r>
      <w:r>
        <w:rPr>
          <w:spacing w:val="-6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PARCELAMENTO</w:t>
      </w:r>
    </w:p>
    <w:p w:rsidR="005033D6" w:rsidRDefault="005033D6">
      <w:pPr>
        <w:pStyle w:val="Corpodetexto"/>
        <w:rPr>
          <w:b/>
        </w:rPr>
      </w:pPr>
    </w:p>
    <w:p w:rsidR="005033D6" w:rsidRDefault="005033D6">
      <w:pPr>
        <w:pStyle w:val="Corpodetexto"/>
        <w:spacing w:before="12"/>
        <w:rPr>
          <w:b/>
          <w:sz w:val="23"/>
        </w:rPr>
      </w:pPr>
    </w:p>
    <w:p w:rsidR="005033D6" w:rsidRDefault="00773C49">
      <w:pPr>
        <w:pStyle w:val="Corpodetexto"/>
        <w:spacing w:line="360" w:lineRule="auto"/>
        <w:ind w:left="102" w:right="114"/>
        <w:jc w:val="both"/>
      </w:pPr>
      <w:r>
        <w:rPr>
          <w:b/>
        </w:rPr>
        <w:t xml:space="preserve">Fundamentação: </w:t>
      </w:r>
      <w:r>
        <w:t>Justificativas para o parcelamento ou não da solução, se aplicável.</w:t>
      </w:r>
      <w:r>
        <w:rPr>
          <w:spacing w:val="1"/>
        </w:rPr>
        <w:t xml:space="preserve"> </w:t>
      </w:r>
      <w:r>
        <w:t>(Art.</w:t>
      </w:r>
      <w:r>
        <w:rPr>
          <w:spacing w:val="-2"/>
        </w:rPr>
        <w:t xml:space="preserve"> </w:t>
      </w:r>
      <w:r>
        <w:t>7°, inciso</w:t>
      </w:r>
      <w:r>
        <w:rPr>
          <w:spacing w:val="-1"/>
        </w:rPr>
        <w:t xml:space="preserve"> </w:t>
      </w:r>
      <w:r>
        <w:t>VII</w:t>
      </w:r>
      <w:r>
        <w:rPr>
          <w:spacing w:val="-1"/>
        </w:rPr>
        <w:t xml:space="preserve"> </w:t>
      </w:r>
      <w:r>
        <w:t>da IN 40/2020</w:t>
      </w:r>
      <w:r>
        <w:rPr>
          <w:spacing w:val="1"/>
        </w:rPr>
        <w:t xml:space="preserve"> </w:t>
      </w:r>
      <w:r>
        <w:t>e inciso</w:t>
      </w:r>
      <w:r>
        <w:rPr>
          <w:spacing w:val="-3"/>
        </w:rPr>
        <w:t xml:space="preserve"> </w:t>
      </w:r>
      <w:r>
        <w:t>VIII do §</w:t>
      </w:r>
      <w:r>
        <w:rPr>
          <w:spacing w:val="-4"/>
        </w:rPr>
        <w:t xml:space="preserve"> </w:t>
      </w:r>
      <w:r>
        <w:t>1° do</w:t>
      </w:r>
      <w:r>
        <w:rPr>
          <w:spacing w:val="1"/>
        </w:rPr>
        <w:t xml:space="preserve"> </w:t>
      </w:r>
      <w:r>
        <w:t>art.</w:t>
      </w:r>
      <w:r>
        <w:rPr>
          <w:spacing w:val="-2"/>
        </w:rPr>
        <w:t xml:space="preserve"> </w:t>
      </w:r>
      <w:r>
        <w:t>18</w:t>
      </w:r>
      <w:r>
        <w:rPr>
          <w:spacing w:val="-2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PL</w:t>
      </w:r>
      <w:r>
        <w:rPr>
          <w:spacing w:val="-2"/>
        </w:rPr>
        <w:t xml:space="preserve"> </w:t>
      </w:r>
      <w:r>
        <w:t>4253/2020</w:t>
      </w:r>
      <w:proofErr w:type="gramStart"/>
      <w:r>
        <w:t>)</w:t>
      </w:r>
      <w:proofErr w:type="gramEnd"/>
    </w:p>
    <w:p w:rsidR="005033D6" w:rsidRDefault="005033D6">
      <w:pPr>
        <w:pStyle w:val="Corpodetexto"/>
        <w:spacing w:before="11"/>
        <w:rPr>
          <w:sz w:val="35"/>
        </w:rPr>
      </w:pPr>
    </w:p>
    <w:p w:rsidR="005033D6" w:rsidRDefault="00773C49">
      <w:pPr>
        <w:pStyle w:val="Corpodetexto"/>
        <w:spacing w:line="360" w:lineRule="auto"/>
        <w:ind w:left="102" w:right="119"/>
        <w:jc w:val="both"/>
      </w:pPr>
      <w:r>
        <w:rPr>
          <w:b/>
          <w:color w:val="FF0000"/>
        </w:rPr>
        <w:t xml:space="preserve">Comentários: </w:t>
      </w:r>
      <w:r>
        <w:rPr>
          <w:color w:val="FF0000"/>
        </w:rPr>
        <w:t>Deve ser identificado se o objeto é composto por itens divisíveis ou não,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de acordo com suas características técnicas e peculiaridades de comercialização no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mercado. Importante informação para decisão acerca do critério de adjudicação do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objeto (por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item,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por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grupos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ou global).</w:t>
      </w:r>
    </w:p>
    <w:p w:rsidR="005033D6" w:rsidRDefault="005033D6">
      <w:pPr>
        <w:pStyle w:val="Corpodetexto"/>
      </w:pPr>
    </w:p>
    <w:p w:rsidR="005033D6" w:rsidRDefault="00773C49">
      <w:pPr>
        <w:pStyle w:val="Ttulo1"/>
        <w:numPr>
          <w:ilvl w:val="0"/>
          <w:numId w:val="1"/>
        </w:numPr>
        <w:tabs>
          <w:tab w:val="left" w:pos="280"/>
        </w:tabs>
        <w:spacing w:before="149"/>
      </w:pPr>
      <w:r>
        <w:t>–</w:t>
      </w:r>
      <w:r>
        <w:rPr>
          <w:spacing w:val="-6"/>
        </w:rPr>
        <w:t xml:space="preserve"> </w:t>
      </w:r>
      <w:r>
        <w:t>CONTRATAÇÕES</w:t>
      </w:r>
      <w:r>
        <w:rPr>
          <w:spacing w:val="-6"/>
        </w:rPr>
        <w:t xml:space="preserve"> </w:t>
      </w:r>
      <w:proofErr w:type="gramStart"/>
      <w:r>
        <w:t>CORRELATAS/INTERDEPENDENTES</w:t>
      </w:r>
      <w:proofErr w:type="gramEnd"/>
    </w:p>
    <w:p w:rsidR="005033D6" w:rsidRDefault="005033D6">
      <w:pPr>
        <w:pStyle w:val="Corpodetexto"/>
        <w:rPr>
          <w:b/>
        </w:rPr>
      </w:pPr>
    </w:p>
    <w:p w:rsidR="005033D6" w:rsidRDefault="005033D6">
      <w:pPr>
        <w:pStyle w:val="Corpodetexto"/>
        <w:spacing w:before="11"/>
        <w:rPr>
          <w:b/>
          <w:sz w:val="23"/>
        </w:rPr>
      </w:pPr>
    </w:p>
    <w:p w:rsidR="005033D6" w:rsidRDefault="00773C49">
      <w:pPr>
        <w:pStyle w:val="Corpodetexto"/>
        <w:spacing w:line="360" w:lineRule="auto"/>
        <w:ind w:left="102" w:right="113"/>
        <w:jc w:val="both"/>
      </w:pPr>
      <w:r>
        <w:rPr>
          <w:b/>
        </w:rPr>
        <w:t>Fundamentação:</w:t>
      </w:r>
      <w:r>
        <w:rPr>
          <w:b/>
          <w:spacing w:val="-3"/>
        </w:rPr>
        <w:t xml:space="preserve"> </w:t>
      </w:r>
      <w:r>
        <w:t>Contratações</w:t>
      </w:r>
      <w:r>
        <w:rPr>
          <w:spacing w:val="-4"/>
        </w:rPr>
        <w:t xml:space="preserve"> </w:t>
      </w:r>
      <w:r>
        <w:t>correlatas</w:t>
      </w:r>
      <w:r>
        <w:rPr>
          <w:spacing w:val="-7"/>
        </w:rPr>
        <w:t xml:space="preserve"> </w:t>
      </w:r>
      <w:r>
        <w:t>e/ou</w:t>
      </w:r>
      <w:r>
        <w:rPr>
          <w:spacing w:val="-3"/>
        </w:rPr>
        <w:t xml:space="preserve"> </w:t>
      </w:r>
      <w:r>
        <w:t>interdependentes.</w:t>
      </w:r>
      <w:r>
        <w:rPr>
          <w:spacing w:val="-6"/>
        </w:rPr>
        <w:t xml:space="preserve"> </w:t>
      </w:r>
      <w:r>
        <w:t>(Art.</w:t>
      </w:r>
      <w:r>
        <w:rPr>
          <w:spacing w:val="-6"/>
        </w:rPr>
        <w:t xml:space="preserve"> </w:t>
      </w:r>
      <w:r>
        <w:t>7°,</w:t>
      </w:r>
      <w:r>
        <w:rPr>
          <w:spacing w:val="-6"/>
        </w:rPr>
        <w:t xml:space="preserve"> </w:t>
      </w:r>
      <w:r>
        <w:t>inciso</w:t>
      </w:r>
      <w:r>
        <w:rPr>
          <w:spacing w:val="-4"/>
        </w:rPr>
        <w:t xml:space="preserve"> </w:t>
      </w:r>
      <w:r>
        <w:t>VIII</w:t>
      </w:r>
      <w:r>
        <w:rPr>
          <w:spacing w:val="-4"/>
        </w:rPr>
        <w:t xml:space="preserve"> </w:t>
      </w:r>
      <w:r>
        <w:t>da</w:t>
      </w:r>
      <w:r>
        <w:rPr>
          <w:spacing w:val="-51"/>
        </w:rPr>
        <w:t xml:space="preserve"> </w:t>
      </w:r>
      <w:r>
        <w:t>IN 40/2020 e</w:t>
      </w:r>
      <w:r>
        <w:rPr>
          <w:spacing w:val="1"/>
        </w:rPr>
        <w:t xml:space="preserve"> </w:t>
      </w:r>
      <w:r>
        <w:t>inciso</w:t>
      </w:r>
      <w:r>
        <w:rPr>
          <w:spacing w:val="-2"/>
        </w:rPr>
        <w:t xml:space="preserve"> </w:t>
      </w:r>
      <w:r>
        <w:t>XI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§ 1°</w:t>
      </w:r>
      <w:r>
        <w:rPr>
          <w:spacing w:val="-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art.</w:t>
      </w:r>
      <w:r>
        <w:rPr>
          <w:spacing w:val="-1"/>
        </w:rPr>
        <w:t xml:space="preserve"> </w:t>
      </w:r>
      <w:r>
        <w:t>18</w:t>
      </w:r>
      <w:r>
        <w:rPr>
          <w:spacing w:val="-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PL</w:t>
      </w:r>
      <w:r>
        <w:rPr>
          <w:spacing w:val="-2"/>
        </w:rPr>
        <w:t xml:space="preserve"> </w:t>
      </w:r>
      <w:r>
        <w:t>4253/2020</w:t>
      </w:r>
      <w:proofErr w:type="gramStart"/>
      <w:r>
        <w:t>)</w:t>
      </w:r>
      <w:proofErr w:type="gramEnd"/>
    </w:p>
    <w:p w:rsidR="005033D6" w:rsidRDefault="005033D6">
      <w:pPr>
        <w:pStyle w:val="Corpodetexto"/>
      </w:pPr>
    </w:p>
    <w:p w:rsidR="005033D6" w:rsidRDefault="00773C49">
      <w:pPr>
        <w:pStyle w:val="Corpodetexto"/>
        <w:spacing w:before="146" w:line="360" w:lineRule="auto"/>
        <w:ind w:left="102" w:right="115"/>
        <w:jc w:val="both"/>
      </w:pPr>
      <w:r>
        <w:rPr>
          <w:b/>
          <w:color w:val="FF0000"/>
        </w:rPr>
        <w:t>Comentários:</w:t>
      </w:r>
      <w:r>
        <w:rPr>
          <w:b/>
          <w:color w:val="FF0000"/>
          <w:spacing w:val="-2"/>
        </w:rPr>
        <w:t xml:space="preserve"> </w:t>
      </w:r>
      <w:r>
        <w:rPr>
          <w:color w:val="FF0000"/>
        </w:rPr>
        <w:t>Uma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visão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global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do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órgão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ou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entidade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pública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com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vistas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a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identificar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se</w:t>
      </w:r>
      <w:r>
        <w:rPr>
          <w:color w:val="FF0000"/>
          <w:spacing w:val="-52"/>
        </w:rPr>
        <w:t xml:space="preserve"> </w:t>
      </w:r>
      <w:r>
        <w:rPr>
          <w:color w:val="FF0000"/>
        </w:rPr>
        <w:t>existem em andamento contratações correlatas ou interdependentes que venham a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interferir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ou merecer maiores cuidados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no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planejamento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da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futura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contratação.</w:t>
      </w:r>
    </w:p>
    <w:p w:rsidR="005033D6" w:rsidRDefault="005033D6">
      <w:pPr>
        <w:pStyle w:val="Corpodetexto"/>
      </w:pPr>
    </w:p>
    <w:p w:rsidR="005033D6" w:rsidRDefault="00773C49">
      <w:pPr>
        <w:pStyle w:val="Ttulo1"/>
        <w:numPr>
          <w:ilvl w:val="0"/>
          <w:numId w:val="1"/>
        </w:numPr>
        <w:tabs>
          <w:tab w:val="left" w:pos="280"/>
        </w:tabs>
        <w:spacing w:before="148"/>
      </w:pPr>
      <w:r>
        <w:t>–</w:t>
      </w:r>
      <w:r>
        <w:rPr>
          <w:spacing w:val="-5"/>
        </w:rPr>
        <w:t xml:space="preserve"> </w:t>
      </w:r>
      <w:r>
        <w:t>ALINHAMENTO</w:t>
      </w:r>
      <w:r>
        <w:rPr>
          <w:spacing w:val="-1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PAC</w:t>
      </w:r>
    </w:p>
    <w:p w:rsidR="005033D6" w:rsidRDefault="005033D6">
      <w:pPr>
        <w:pStyle w:val="Corpodetexto"/>
        <w:rPr>
          <w:b/>
        </w:rPr>
      </w:pPr>
    </w:p>
    <w:p w:rsidR="005033D6" w:rsidRDefault="005033D6">
      <w:pPr>
        <w:pStyle w:val="Corpodetexto"/>
        <w:rPr>
          <w:b/>
        </w:rPr>
      </w:pPr>
    </w:p>
    <w:p w:rsidR="005033D6" w:rsidRDefault="00773C49">
      <w:pPr>
        <w:pStyle w:val="Corpodetexto"/>
        <w:spacing w:line="360" w:lineRule="auto"/>
        <w:ind w:left="102" w:right="120"/>
        <w:jc w:val="both"/>
      </w:pPr>
      <w:r>
        <w:rPr>
          <w:b/>
        </w:rPr>
        <w:t xml:space="preserve">Fundamentação: </w:t>
      </w:r>
      <w:r>
        <w:t>Demonstração do alinhamento entre a contratação e o planejamento</w:t>
      </w:r>
      <w:r>
        <w:rPr>
          <w:spacing w:val="-52"/>
        </w:rPr>
        <w:t xml:space="preserve"> </w:t>
      </w:r>
      <w:r>
        <w:t>do órgão ou entidade, identificando a previsão no Plano Anual de Contratações ou, se</w:t>
      </w:r>
      <w:r>
        <w:rPr>
          <w:spacing w:val="1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o caso, justificando</w:t>
      </w:r>
      <w:r>
        <w:rPr>
          <w:spacing w:val="1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ausência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previsão; (Art.</w:t>
      </w:r>
      <w:r>
        <w:rPr>
          <w:spacing w:val="-2"/>
        </w:rPr>
        <w:t xml:space="preserve"> </w:t>
      </w:r>
      <w:r>
        <w:t>7°,</w:t>
      </w:r>
      <w:r>
        <w:rPr>
          <w:spacing w:val="-3"/>
        </w:rPr>
        <w:t xml:space="preserve"> </w:t>
      </w:r>
      <w:r>
        <w:t>inciso</w:t>
      </w:r>
      <w:r>
        <w:rPr>
          <w:spacing w:val="1"/>
        </w:rPr>
        <w:t xml:space="preserve"> </w:t>
      </w:r>
      <w:r>
        <w:t>IX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40/2020</w:t>
      </w:r>
      <w:proofErr w:type="gramStart"/>
      <w:r>
        <w:t>)</w:t>
      </w:r>
      <w:proofErr w:type="gramEnd"/>
    </w:p>
    <w:p w:rsidR="005033D6" w:rsidRDefault="005033D6">
      <w:pPr>
        <w:pStyle w:val="Corpodetexto"/>
        <w:spacing w:before="11"/>
        <w:rPr>
          <w:sz w:val="35"/>
        </w:rPr>
      </w:pPr>
    </w:p>
    <w:p w:rsidR="005033D6" w:rsidRDefault="00773C49">
      <w:pPr>
        <w:pStyle w:val="Corpodetexto"/>
        <w:spacing w:before="1" w:line="360" w:lineRule="auto"/>
        <w:ind w:left="102" w:right="120"/>
        <w:jc w:val="both"/>
      </w:pPr>
      <w:r>
        <w:t>Demonstração</w:t>
      </w:r>
      <w:r>
        <w:rPr>
          <w:spacing w:val="-7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previsão</w:t>
      </w:r>
      <w:r>
        <w:rPr>
          <w:spacing w:val="-4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contratação</w:t>
      </w:r>
      <w:r>
        <w:rPr>
          <w:spacing w:val="-6"/>
        </w:rPr>
        <w:t xml:space="preserve"> </w:t>
      </w:r>
      <w:r>
        <w:t>no</w:t>
      </w:r>
      <w:r>
        <w:rPr>
          <w:spacing w:val="-7"/>
        </w:rPr>
        <w:t xml:space="preserve"> </w:t>
      </w:r>
      <w:r>
        <w:t>plano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contratações</w:t>
      </w:r>
      <w:r>
        <w:rPr>
          <w:spacing w:val="-3"/>
        </w:rPr>
        <w:t xml:space="preserve"> </w:t>
      </w:r>
      <w:r>
        <w:t>anual,</w:t>
      </w:r>
      <w:r>
        <w:rPr>
          <w:spacing w:val="-4"/>
        </w:rPr>
        <w:t xml:space="preserve"> </w:t>
      </w:r>
      <w:r>
        <w:t>sempre</w:t>
      </w:r>
      <w:r>
        <w:rPr>
          <w:spacing w:val="-7"/>
        </w:rPr>
        <w:t xml:space="preserve"> </w:t>
      </w:r>
      <w:r>
        <w:t>que</w:t>
      </w:r>
      <w:r>
        <w:rPr>
          <w:spacing w:val="-52"/>
        </w:rPr>
        <w:t xml:space="preserve"> </w:t>
      </w:r>
      <w:r>
        <w:rPr>
          <w:spacing w:val="-1"/>
        </w:rPr>
        <w:t>elaborado,</w:t>
      </w:r>
      <w:r>
        <w:rPr>
          <w:spacing w:val="-11"/>
        </w:rPr>
        <w:t xml:space="preserve"> </w:t>
      </w:r>
      <w:r>
        <w:rPr>
          <w:spacing w:val="-1"/>
        </w:rPr>
        <w:t>de</w:t>
      </w:r>
      <w:r>
        <w:rPr>
          <w:spacing w:val="-11"/>
        </w:rPr>
        <w:t xml:space="preserve"> </w:t>
      </w:r>
      <w:r>
        <w:rPr>
          <w:spacing w:val="-1"/>
        </w:rPr>
        <w:t>modo</w:t>
      </w:r>
      <w:r>
        <w:rPr>
          <w:spacing w:val="-9"/>
        </w:rPr>
        <w:t xml:space="preserve"> </w:t>
      </w:r>
      <w:r>
        <w:rPr>
          <w:spacing w:val="-1"/>
        </w:rPr>
        <w:t>a</w:t>
      </w:r>
      <w:r>
        <w:rPr>
          <w:spacing w:val="-11"/>
        </w:rPr>
        <w:t xml:space="preserve"> </w:t>
      </w:r>
      <w:r>
        <w:rPr>
          <w:spacing w:val="-1"/>
        </w:rPr>
        <w:t>indicar</w:t>
      </w:r>
      <w:r>
        <w:rPr>
          <w:spacing w:val="-9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seu</w:t>
      </w:r>
      <w:r>
        <w:rPr>
          <w:spacing w:val="-10"/>
        </w:rPr>
        <w:t xml:space="preserve"> </w:t>
      </w:r>
      <w:r>
        <w:t>alinhamento</w:t>
      </w:r>
      <w:r>
        <w:rPr>
          <w:spacing w:val="-13"/>
        </w:rPr>
        <w:t xml:space="preserve"> </w:t>
      </w:r>
      <w:r>
        <w:t>com</w:t>
      </w:r>
      <w:r>
        <w:rPr>
          <w:spacing w:val="-9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planejamento</w:t>
      </w:r>
      <w:r>
        <w:rPr>
          <w:spacing w:val="-11"/>
        </w:rPr>
        <w:t xml:space="preserve"> </w:t>
      </w:r>
      <w:r>
        <w:t>da</w:t>
      </w:r>
      <w:r>
        <w:rPr>
          <w:spacing w:val="-14"/>
        </w:rPr>
        <w:t xml:space="preserve"> </w:t>
      </w:r>
      <w:r>
        <w:t>Administração;</w:t>
      </w:r>
      <w:r>
        <w:rPr>
          <w:spacing w:val="-51"/>
        </w:rPr>
        <w:t xml:space="preserve"> </w:t>
      </w:r>
      <w:r>
        <w:t>(inciso</w:t>
      </w:r>
      <w:r>
        <w:rPr>
          <w:spacing w:val="-1"/>
        </w:rPr>
        <w:t xml:space="preserve"> </w:t>
      </w:r>
      <w:r>
        <w:t>II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§</w:t>
      </w:r>
      <w:r>
        <w:rPr>
          <w:spacing w:val="1"/>
        </w:rPr>
        <w:t xml:space="preserve"> </w:t>
      </w:r>
      <w:r>
        <w:t>1°</w:t>
      </w:r>
      <w:r>
        <w:rPr>
          <w:spacing w:val="1"/>
        </w:rPr>
        <w:t xml:space="preserve"> </w:t>
      </w:r>
      <w:r>
        <w:t>do art.</w:t>
      </w:r>
      <w:r>
        <w:rPr>
          <w:spacing w:val="-1"/>
        </w:rPr>
        <w:t xml:space="preserve"> </w:t>
      </w:r>
      <w:r>
        <w:t>18</w:t>
      </w:r>
      <w:r>
        <w:rPr>
          <w:spacing w:val="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PL</w:t>
      </w:r>
      <w:r>
        <w:rPr>
          <w:spacing w:val="-1"/>
        </w:rPr>
        <w:t xml:space="preserve"> </w:t>
      </w:r>
      <w:r>
        <w:t>4253/2020</w:t>
      </w:r>
      <w:proofErr w:type="gramStart"/>
      <w:r>
        <w:t>)</w:t>
      </w:r>
      <w:proofErr w:type="gramEnd"/>
    </w:p>
    <w:p w:rsidR="005033D6" w:rsidRDefault="005033D6">
      <w:pPr>
        <w:spacing w:line="360" w:lineRule="auto"/>
        <w:jc w:val="both"/>
        <w:sectPr w:rsidR="005033D6">
          <w:pgSz w:w="11910" w:h="16840"/>
          <w:pgMar w:top="1360" w:right="1580" w:bottom="1200" w:left="1600" w:header="0" w:footer="1000" w:gutter="0"/>
          <w:cols w:space="720"/>
        </w:sectPr>
      </w:pPr>
    </w:p>
    <w:p w:rsidR="005033D6" w:rsidRDefault="00773C49">
      <w:pPr>
        <w:pStyle w:val="Corpodetexto"/>
        <w:spacing w:before="37" w:line="360" w:lineRule="auto"/>
        <w:ind w:left="102" w:right="117"/>
        <w:jc w:val="both"/>
      </w:pPr>
      <w:r>
        <w:rPr>
          <w:b/>
          <w:color w:val="FF0000"/>
        </w:rPr>
        <w:lastRenderedPageBreak/>
        <w:t xml:space="preserve">Comentários: </w:t>
      </w:r>
      <w:r>
        <w:rPr>
          <w:color w:val="FF0000"/>
        </w:rPr>
        <w:t>Se a Administração possui o Plano Anual de Contratações (PAC), deverá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ser informada aqui a previsão da futura contratação no respectivo PAC e o devido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alinhamento com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o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planejamento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realizado.</w:t>
      </w:r>
    </w:p>
    <w:p w:rsidR="005033D6" w:rsidRDefault="005033D6">
      <w:pPr>
        <w:pStyle w:val="Corpodetexto"/>
      </w:pPr>
    </w:p>
    <w:p w:rsidR="005033D6" w:rsidRDefault="00773C49">
      <w:pPr>
        <w:pStyle w:val="Ttulo1"/>
        <w:numPr>
          <w:ilvl w:val="0"/>
          <w:numId w:val="1"/>
        </w:numPr>
        <w:tabs>
          <w:tab w:val="left" w:pos="402"/>
        </w:tabs>
        <w:spacing w:before="148"/>
        <w:ind w:left="402" w:hanging="300"/>
        <w:jc w:val="both"/>
      </w:pPr>
      <w:r>
        <w:t>-</w:t>
      </w:r>
      <w:r>
        <w:rPr>
          <w:spacing w:val="-5"/>
        </w:rPr>
        <w:t xml:space="preserve"> </w:t>
      </w:r>
      <w:r>
        <w:t>DEMONSTRAÇÃO</w:t>
      </w:r>
      <w:r>
        <w:rPr>
          <w:spacing w:val="-4"/>
        </w:rPr>
        <w:t xml:space="preserve"> </w:t>
      </w:r>
      <w:r>
        <w:t>DOS</w:t>
      </w:r>
      <w:r>
        <w:rPr>
          <w:spacing w:val="-3"/>
        </w:rPr>
        <w:t xml:space="preserve"> </w:t>
      </w:r>
      <w:r>
        <w:t>RESULTADOS</w:t>
      </w:r>
      <w:r>
        <w:rPr>
          <w:spacing w:val="-4"/>
        </w:rPr>
        <w:t xml:space="preserve"> </w:t>
      </w:r>
      <w:r>
        <w:t>PRETENDIDOS</w:t>
      </w:r>
    </w:p>
    <w:p w:rsidR="005033D6" w:rsidRDefault="005033D6">
      <w:pPr>
        <w:pStyle w:val="Corpodetexto"/>
        <w:rPr>
          <w:b/>
        </w:rPr>
      </w:pPr>
    </w:p>
    <w:p w:rsidR="005033D6" w:rsidRDefault="005033D6">
      <w:pPr>
        <w:pStyle w:val="Corpodetexto"/>
        <w:spacing w:before="12"/>
        <w:rPr>
          <w:b/>
          <w:sz w:val="23"/>
        </w:rPr>
      </w:pPr>
    </w:p>
    <w:p w:rsidR="005033D6" w:rsidRDefault="00773C49">
      <w:pPr>
        <w:pStyle w:val="Corpodetexto"/>
        <w:spacing w:line="360" w:lineRule="auto"/>
        <w:ind w:left="102" w:right="118"/>
        <w:jc w:val="both"/>
      </w:pPr>
      <w:r>
        <w:rPr>
          <w:b/>
        </w:rPr>
        <w:t>Fundamentação:</w:t>
      </w:r>
      <w:r>
        <w:rPr>
          <w:b/>
          <w:spacing w:val="1"/>
        </w:rPr>
        <w:t xml:space="preserve"> </w:t>
      </w:r>
      <w:r>
        <w:t>Resultados</w:t>
      </w:r>
      <w:r>
        <w:rPr>
          <w:spacing w:val="1"/>
        </w:rPr>
        <w:t xml:space="preserve"> </w:t>
      </w:r>
      <w:r>
        <w:t>pretendidos,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termos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efetividade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desenvolvimento</w:t>
      </w:r>
      <w:r>
        <w:rPr>
          <w:spacing w:val="-2"/>
        </w:rPr>
        <w:t xml:space="preserve"> </w:t>
      </w:r>
      <w:r>
        <w:t>nacional sustentável; (Art.</w:t>
      </w:r>
      <w:r>
        <w:rPr>
          <w:spacing w:val="-1"/>
        </w:rPr>
        <w:t xml:space="preserve"> </w:t>
      </w:r>
      <w:r>
        <w:t>7°,</w:t>
      </w:r>
      <w:r>
        <w:rPr>
          <w:spacing w:val="-3"/>
        </w:rPr>
        <w:t xml:space="preserve"> </w:t>
      </w:r>
      <w:r>
        <w:t>inciso</w:t>
      </w:r>
      <w:r>
        <w:rPr>
          <w:spacing w:val="1"/>
        </w:rPr>
        <w:t xml:space="preserve"> </w:t>
      </w:r>
      <w:r>
        <w:t>X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40/2020</w:t>
      </w:r>
      <w:proofErr w:type="gramStart"/>
      <w:r>
        <w:t>)</w:t>
      </w:r>
      <w:proofErr w:type="gramEnd"/>
    </w:p>
    <w:p w:rsidR="005033D6" w:rsidRDefault="005033D6">
      <w:pPr>
        <w:pStyle w:val="Corpodetexto"/>
        <w:spacing w:before="12"/>
        <w:rPr>
          <w:sz w:val="35"/>
        </w:rPr>
      </w:pPr>
    </w:p>
    <w:p w:rsidR="005033D6" w:rsidRDefault="00773C49">
      <w:pPr>
        <w:pStyle w:val="Corpodetexto"/>
        <w:spacing w:line="360" w:lineRule="auto"/>
        <w:ind w:left="102" w:right="112"/>
        <w:jc w:val="both"/>
      </w:pPr>
      <w:r>
        <w:t>Demonstrativo dos resultados pretendidos em termos de economicidade e de melhor</w:t>
      </w:r>
      <w:r>
        <w:rPr>
          <w:spacing w:val="1"/>
        </w:rPr>
        <w:t xml:space="preserve"> </w:t>
      </w:r>
      <w:r>
        <w:t>aproveitamento</w:t>
      </w:r>
      <w:r>
        <w:rPr>
          <w:spacing w:val="-11"/>
        </w:rPr>
        <w:t xml:space="preserve"> </w:t>
      </w:r>
      <w:r>
        <w:t>dos</w:t>
      </w:r>
      <w:r>
        <w:rPr>
          <w:spacing w:val="-11"/>
        </w:rPr>
        <w:t xml:space="preserve"> </w:t>
      </w:r>
      <w:r>
        <w:t>recursos</w:t>
      </w:r>
      <w:r>
        <w:rPr>
          <w:spacing w:val="-9"/>
        </w:rPr>
        <w:t xml:space="preserve"> </w:t>
      </w:r>
      <w:r>
        <w:t>humanos,</w:t>
      </w:r>
      <w:r>
        <w:rPr>
          <w:spacing w:val="-8"/>
        </w:rPr>
        <w:t xml:space="preserve"> </w:t>
      </w:r>
      <w:r>
        <w:t>materiais</w:t>
      </w:r>
      <w:r>
        <w:rPr>
          <w:spacing w:val="-12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financeiros</w:t>
      </w:r>
      <w:r>
        <w:rPr>
          <w:spacing w:val="-11"/>
        </w:rPr>
        <w:t xml:space="preserve"> </w:t>
      </w:r>
      <w:r>
        <w:t>disponíveis;</w:t>
      </w:r>
      <w:r>
        <w:rPr>
          <w:spacing w:val="-11"/>
        </w:rPr>
        <w:t xml:space="preserve"> </w:t>
      </w:r>
      <w:r>
        <w:t>(inciso</w:t>
      </w:r>
      <w:r>
        <w:rPr>
          <w:spacing w:val="-7"/>
        </w:rPr>
        <w:t xml:space="preserve"> </w:t>
      </w:r>
      <w:r>
        <w:t>IX</w:t>
      </w:r>
      <w:r>
        <w:rPr>
          <w:spacing w:val="-11"/>
        </w:rPr>
        <w:t xml:space="preserve"> </w:t>
      </w:r>
      <w:proofErr w:type="gramStart"/>
      <w:r>
        <w:t>do</w:t>
      </w:r>
      <w:proofErr w:type="gramEnd"/>
    </w:p>
    <w:p w:rsidR="005033D6" w:rsidRDefault="00773C49">
      <w:pPr>
        <w:pStyle w:val="Corpodetexto"/>
        <w:spacing w:before="2"/>
        <w:ind w:left="102"/>
        <w:jc w:val="both"/>
      </w:pPr>
      <w:r>
        <w:t>§</w:t>
      </w:r>
      <w:r>
        <w:rPr>
          <w:spacing w:val="1"/>
        </w:rPr>
        <w:t xml:space="preserve"> </w:t>
      </w:r>
      <w:proofErr w:type="gramStart"/>
      <w:r>
        <w:t>1°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art.</w:t>
      </w:r>
      <w:r>
        <w:rPr>
          <w:spacing w:val="-3"/>
        </w:rPr>
        <w:t xml:space="preserve"> </w:t>
      </w:r>
      <w:r>
        <w:t>18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PL</w:t>
      </w:r>
      <w:r>
        <w:rPr>
          <w:spacing w:val="-1"/>
        </w:rPr>
        <w:t xml:space="preserve"> </w:t>
      </w:r>
      <w:r>
        <w:t>4253/2020)</w:t>
      </w:r>
      <w:proofErr w:type="gramEnd"/>
    </w:p>
    <w:p w:rsidR="005033D6" w:rsidRDefault="005033D6">
      <w:pPr>
        <w:pStyle w:val="Corpodetexto"/>
      </w:pPr>
    </w:p>
    <w:p w:rsidR="005033D6" w:rsidRDefault="005033D6">
      <w:pPr>
        <w:pStyle w:val="Corpodetexto"/>
        <w:spacing w:before="11"/>
        <w:rPr>
          <w:sz w:val="23"/>
        </w:rPr>
      </w:pPr>
    </w:p>
    <w:p w:rsidR="005033D6" w:rsidRDefault="00773C49">
      <w:pPr>
        <w:pStyle w:val="Corpodetexto"/>
        <w:spacing w:line="360" w:lineRule="auto"/>
        <w:ind w:left="102" w:right="120"/>
        <w:jc w:val="both"/>
      </w:pPr>
      <w:r>
        <w:rPr>
          <w:b/>
          <w:color w:val="FF0000"/>
        </w:rPr>
        <w:t xml:space="preserve">Comentários: </w:t>
      </w:r>
      <w:r>
        <w:rPr>
          <w:color w:val="FF0000"/>
        </w:rPr>
        <w:t>Ao considerar que as contratações públicas devem buscar resultados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positivos para a Administração, devem ser apontados os resultados pretendidos, de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forma a subsidiar a criação dos indicadores de desempenho que serão utilizados no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Acordo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de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Níveis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de Serviço ou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Instrumento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de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Medição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de Resultados,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se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for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o caso.</w:t>
      </w:r>
    </w:p>
    <w:p w:rsidR="005033D6" w:rsidRDefault="005033D6">
      <w:pPr>
        <w:pStyle w:val="Corpodetexto"/>
        <w:spacing w:before="12"/>
        <w:rPr>
          <w:sz w:val="35"/>
        </w:rPr>
      </w:pPr>
    </w:p>
    <w:p w:rsidR="005033D6" w:rsidRDefault="00773C49">
      <w:pPr>
        <w:pStyle w:val="Ttulo1"/>
        <w:numPr>
          <w:ilvl w:val="0"/>
          <w:numId w:val="1"/>
        </w:numPr>
        <w:tabs>
          <w:tab w:val="left" w:pos="402"/>
        </w:tabs>
        <w:ind w:left="402" w:hanging="300"/>
        <w:jc w:val="both"/>
      </w:pPr>
      <w:r>
        <w:t>–</w:t>
      </w:r>
      <w:r>
        <w:rPr>
          <w:spacing w:val="-5"/>
        </w:rPr>
        <w:t xml:space="preserve"> </w:t>
      </w:r>
      <w:r>
        <w:t>PROVIDÊNCIAS</w:t>
      </w:r>
      <w:r>
        <w:rPr>
          <w:spacing w:val="-3"/>
        </w:rPr>
        <w:t xml:space="preserve"> </w:t>
      </w:r>
      <w:r>
        <w:t>PRÉVIAS</w:t>
      </w:r>
      <w:r>
        <w:rPr>
          <w:spacing w:val="-4"/>
        </w:rPr>
        <w:t xml:space="preserve"> </w:t>
      </w:r>
      <w:r>
        <w:t>AO</w:t>
      </w:r>
      <w:r>
        <w:rPr>
          <w:spacing w:val="-4"/>
        </w:rPr>
        <w:t xml:space="preserve"> </w:t>
      </w:r>
      <w:r>
        <w:t>CONTRATO</w:t>
      </w:r>
    </w:p>
    <w:p w:rsidR="005033D6" w:rsidRDefault="005033D6">
      <w:pPr>
        <w:pStyle w:val="Corpodetexto"/>
        <w:rPr>
          <w:b/>
        </w:rPr>
      </w:pPr>
    </w:p>
    <w:p w:rsidR="005033D6" w:rsidRDefault="005033D6">
      <w:pPr>
        <w:pStyle w:val="Corpodetexto"/>
        <w:spacing w:before="1"/>
        <w:rPr>
          <w:b/>
        </w:rPr>
      </w:pPr>
    </w:p>
    <w:p w:rsidR="005033D6" w:rsidRDefault="00773C49">
      <w:pPr>
        <w:pStyle w:val="Corpodetexto"/>
        <w:spacing w:before="1" w:line="360" w:lineRule="auto"/>
        <w:ind w:left="102" w:right="115"/>
        <w:jc w:val="both"/>
      </w:pPr>
      <w:r>
        <w:rPr>
          <w:b/>
        </w:rPr>
        <w:t xml:space="preserve">Fundamentação: </w:t>
      </w:r>
      <w:r>
        <w:t>Providências a serem adotadas pela administração previamente à</w:t>
      </w:r>
      <w:r>
        <w:rPr>
          <w:spacing w:val="1"/>
        </w:rPr>
        <w:t xml:space="preserve"> </w:t>
      </w:r>
      <w:r>
        <w:t>celebração</w:t>
      </w:r>
      <w:r>
        <w:rPr>
          <w:spacing w:val="-11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contrato,</w:t>
      </w:r>
      <w:r>
        <w:rPr>
          <w:spacing w:val="-12"/>
        </w:rPr>
        <w:t xml:space="preserve"> </w:t>
      </w:r>
      <w:r>
        <w:t>inclusive</w:t>
      </w:r>
      <w:r>
        <w:rPr>
          <w:spacing w:val="-12"/>
        </w:rPr>
        <w:t xml:space="preserve"> </w:t>
      </w:r>
      <w:r>
        <w:t>quanto</w:t>
      </w:r>
      <w:r>
        <w:rPr>
          <w:spacing w:val="-9"/>
        </w:rPr>
        <w:t xml:space="preserve"> </w:t>
      </w:r>
      <w:r>
        <w:t>à</w:t>
      </w:r>
      <w:r>
        <w:rPr>
          <w:spacing w:val="-12"/>
        </w:rPr>
        <w:t xml:space="preserve"> </w:t>
      </w:r>
      <w:r>
        <w:t>capacitação</w:t>
      </w:r>
      <w:r>
        <w:rPr>
          <w:spacing w:val="-9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servidores</w:t>
      </w:r>
      <w:r>
        <w:rPr>
          <w:spacing w:val="-12"/>
        </w:rPr>
        <w:t xml:space="preserve"> </w:t>
      </w:r>
      <w:r>
        <w:t>ou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empregados</w:t>
      </w:r>
      <w:r>
        <w:rPr>
          <w:spacing w:val="-52"/>
        </w:rPr>
        <w:t xml:space="preserve"> </w:t>
      </w:r>
      <w:r>
        <w:t>para fiscalização e gestão contratual ou adequação do ambiente da organização; (Art.</w:t>
      </w:r>
      <w:r>
        <w:rPr>
          <w:spacing w:val="1"/>
        </w:rPr>
        <w:t xml:space="preserve"> </w:t>
      </w:r>
      <w:r>
        <w:t>7°,</w:t>
      </w:r>
      <w:r>
        <w:rPr>
          <w:spacing w:val="-1"/>
        </w:rPr>
        <w:t xml:space="preserve"> </w:t>
      </w:r>
      <w:r>
        <w:t>inciso</w:t>
      </w:r>
      <w:r>
        <w:rPr>
          <w:spacing w:val="-2"/>
        </w:rPr>
        <w:t xml:space="preserve"> </w:t>
      </w:r>
      <w:r>
        <w:t>XI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40/2020</w:t>
      </w:r>
      <w:r>
        <w:rPr>
          <w:spacing w:val="3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inciso</w:t>
      </w:r>
      <w:r>
        <w:rPr>
          <w:spacing w:val="1"/>
        </w:rPr>
        <w:t xml:space="preserve"> </w:t>
      </w:r>
      <w:r>
        <w:t>X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§</w:t>
      </w:r>
      <w:r>
        <w:rPr>
          <w:spacing w:val="-1"/>
        </w:rPr>
        <w:t xml:space="preserve"> </w:t>
      </w:r>
      <w:r>
        <w:t>1°</w:t>
      </w:r>
      <w:r>
        <w:rPr>
          <w:spacing w:val="-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art.</w:t>
      </w:r>
      <w:r>
        <w:rPr>
          <w:spacing w:val="-2"/>
        </w:rPr>
        <w:t xml:space="preserve"> </w:t>
      </w:r>
      <w:r>
        <w:t>18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PL</w:t>
      </w:r>
      <w:r>
        <w:rPr>
          <w:spacing w:val="-1"/>
        </w:rPr>
        <w:t xml:space="preserve"> </w:t>
      </w:r>
      <w:r>
        <w:t>4253/2020</w:t>
      </w:r>
      <w:proofErr w:type="gramStart"/>
      <w:r>
        <w:t>)</w:t>
      </w:r>
      <w:proofErr w:type="gramEnd"/>
    </w:p>
    <w:p w:rsidR="005033D6" w:rsidRDefault="005033D6">
      <w:pPr>
        <w:pStyle w:val="Corpodetexto"/>
        <w:spacing w:before="11"/>
        <w:rPr>
          <w:sz w:val="35"/>
        </w:rPr>
      </w:pPr>
    </w:p>
    <w:p w:rsidR="005033D6" w:rsidRDefault="00773C49">
      <w:pPr>
        <w:pStyle w:val="Corpodetexto"/>
        <w:spacing w:line="360" w:lineRule="auto"/>
        <w:ind w:left="102" w:right="115"/>
        <w:jc w:val="both"/>
      </w:pPr>
      <w:r>
        <w:rPr>
          <w:b/>
          <w:color w:val="FF0000"/>
          <w:spacing w:val="-1"/>
        </w:rPr>
        <w:t>Comentários:</w:t>
      </w:r>
      <w:r>
        <w:rPr>
          <w:b/>
          <w:color w:val="FF0000"/>
          <w:spacing w:val="-10"/>
        </w:rPr>
        <w:t xml:space="preserve"> </w:t>
      </w:r>
      <w:r>
        <w:rPr>
          <w:color w:val="FF0000"/>
          <w:spacing w:val="-1"/>
        </w:rPr>
        <w:t>Verificar</w:t>
      </w:r>
      <w:r>
        <w:rPr>
          <w:color w:val="FF0000"/>
          <w:spacing w:val="-12"/>
        </w:rPr>
        <w:t xml:space="preserve"> </w:t>
      </w:r>
      <w:r>
        <w:rPr>
          <w:color w:val="FF0000"/>
          <w:spacing w:val="-1"/>
        </w:rPr>
        <w:t>e</w:t>
      </w:r>
      <w:r>
        <w:rPr>
          <w:color w:val="FF0000"/>
          <w:spacing w:val="-13"/>
        </w:rPr>
        <w:t xml:space="preserve"> </w:t>
      </w:r>
      <w:r>
        <w:rPr>
          <w:color w:val="FF0000"/>
          <w:spacing w:val="-1"/>
        </w:rPr>
        <w:t>informar</w:t>
      </w:r>
      <w:r>
        <w:rPr>
          <w:color w:val="FF0000"/>
          <w:spacing w:val="-12"/>
        </w:rPr>
        <w:t xml:space="preserve"> </w:t>
      </w:r>
      <w:r>
        <w:rPr>
          <w:color w:val="FF0000"/>
        </w:rPr>
        <w:t>que</w:t>
      </w:r>
      <w:r>
        <w:rPr>
          <w:color w:val="FF0000"/>
          <w:spacing w:val="-12"/>
        </w:rPr>
        <w:t xml:space="preserve"> </w:t>
      </w:r>
      <w:r>
        <w:rPr>
          <w:color w:val="FF0000"/>
        </w:rPr>
        <w:t>ações</w:t>
      </w:r>
      <w:r>
        <w:rPr>
          <w:color w:val="FF0000"/>
          <w:spacing w:val="-13"/>
        </w:rPr>
        <w:t xml:space="preserve"> </w:t>
      </w:r>
      <w:r>
        <w:rPr>
          <w:color w:val="FF0000"/>
        </w:rPr>
        <w:t>deverão</w:t>
      </w:r>
      <w:r>
        <w:rPr>
          <w:color w:val="FF0000"/>
          <w:spacing w:val="-9"/>
        </w:rPr>
        <w:t xml:space="preserve"> </w:t>
      </w:r>
      <w:r>
        <w:rPr>
          <w:color w:val="FF0000"/>
        </w:rPr>
        <w:t>ser</w:t>
      </w:r>
      <w:r>
        <w:rPr>
          <w:color w:val="FF0000"/>
          <w:spacing w:val="-12"/>
        </w:rPr>
        <w:t xml:space="preserve"> </w:t>
      </w:r>
      <w:r>
        <w:rPr>
          <w:color w:val="FF0000"/>
        </w:rPr>
        <w:t>executadas</w:t>
      </w:r>
      <w:r>
        <w:rPr>
          <w:color w:val="FF0000"/>
          <w:spacing w:val="-14"/>
        </w:rPr>
        <w:t xml:space="preserve"> </w:t>
      </w:r>
      <w:r>
        <w:rPr>
          <w:color w:val="FF0000"/>
        </w:rPr>
        <w:t>pela</w:t>
      </w:r>
      <w:r>
        <w:rPr>
          <w:color w:val="FF0000"/>
          <w:spacing w:val="-12"/>
        </w:rPr>
        <w:t xml:space="preserve"> </w:t>
      </w:r>
      <w:r>
        <w:rPr>
          <w:color w:val="FF0000"/>
        </w:rPr>
        <w:t>Administração</w:t>
      </w:r>
      <w:r>
        <w:rPr>
          <w:color w:val="FF0000"/>
          <w:spacing w:val="-52"/>
        </w:rPr>
        <w:t xml:space="preserve"> </w:t>
      </w:r>
      <w:r>
        <w:rPr>
          <w:color w:val="FF0000"/>
        </w:rPr>
        <w:t>antes da formalização da futura contratação, com vistas à correta execução contratual.</w:t>
      </w:r>
      <w:r>
        <w:rPr>
          <w:color w:val="FF0000"/>
          <w:spacing w:val="-52"/>
        </w:rPr>
        <w:t xml:space="preserve"> </w:t>
      </w:r>
      <w:r>
        <w:rPr>
          <w:color w:val="FF0000"/>
        </w:rPr>
        <w:t>(exemplos: Pequenas intervenções de engenharia, ajustes de sistemas, capacitação de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servidores</w:t>
      </w:r>
      <w:proofErr w:type="gramStart"/>
      <w:r>
        <w:rPr>
          <w:color w:val="FF0000"/>
        </w:rPr>
        <w:t>)</w:t>
      </w:r>
      <w:proofErr w:type="gramEnd"/>
    </w:p>
    <w:p w:rsidR="005033D6" w:rsidRDefault="005033D6">
      <w:pPr>
        <w:spacing w:line="360" w:lineRule="auto"/>
        <w:jc w:val="both"/>
        <w:sectPr w:rsidR="005033D6">
          <w:pgSz w:w="11910" w:h="16840"/>
          <w:pgMar w:top="1360" w:right="1580" w:bottom="1200" w:left="1600" w:header="0" w:footer="1000" w:gutter="0"/>
          <w:cols w:space="720"/>
        </w:sectPr>
      </w:pPr>
    </w:p>
    <w:p w:rsidR="005033D6" w:rsidRDefault="00773C49">
      <w:pPr>
        <w:pStyle w:val="Ttulo1"/>
        <w:numPr>
          <w:ilvl w:val="0"/>
          <w:numId w:val="1"/>
        </w:numPr>
        <w:tabs>
          <w:tab w:val="left" w:pos="402"/>
        </w:tabs>
        <w:spacing w:before="37"/>
        <w:ind w:left="402" w:hanging="300"/>
        <w:jc w:val="both"/>
      </w:pPr>
      <w:r>
        <w:lastRenderedPageBreak/>
        <w:t>–</w:t>
      </w:r>
      <w:r>
        <w:rPr>
          <w:spacing w:val="-4"/>
        </w:rPr>
        <w:t xml:space="preserve"> </w:t>
      </w:r>
      <w:r>
        <w:t>IMPACTOS</w:t>
      </w:r>
      <w:r>
        <w:rPr>
          <w:spacing w:val="-4"/>
        </w:rPr>
        <w:t xml:space="preserve"> </w:t>
      </w:r>
      <w:r>
        <w:t>AMBIENTAIS</w:t>
      </w:r>
    </w:p>
    <w:p w:rsidR="005033D6" w:rsidRDefault="005033D6">
      <w:pPr>
        <w:pStyle w:val="Corpodetexto"/>
        <w:rPr>
          <w:b/>
        </w:rPr>
      </w:pPr>
    </w:p>
    <w:p w:rsidR="005033D6" w:rsidRDefault="005033D6">
      <w:pPr>
        <w:pStyle w:val="Corpodetexto"/>
        <w:spacing w:before="2"/>
        <w:rPr>
          <w:b/>
        </w:rPr>
      </w:pPr>
    </w:p>
    <w:p w:rsidR="005033D6" w:rsidRDefault="00773C49">
      <w:pPr>
        <w:pStyle w:val="Corpodetexto"/>
        <w:spacing w:line="360" w:lineRule="auto"/>
        <w:ind w:left="102" w:right="114"/>
        <w:jc w:val="both"/>
      </w:pPr>
      <w:r>
        <w:rPr>
          <w:b/>
        </w:rPr>
        <w:t xml:space="preserve">Fundamentação: </w:t>
      </w:r>
      <w:r>
        <w:t>Possíveis impactos ambientais e respectivas medidas de tratamento.</w:t>
      </w:r>
      <w:r>
        <w:rPr>
          <w:spacing w:val="1"/>
        </w:rPr>
        <w:t xml:space="preserve"> </w:t>
      </w:r>
      <w:r>
        <w:t>(Art.</w:t>
      </w:r>
      <w:r>
        <w:rPr>
          <w:spacing w:val="-2"/>
        </w:rPr>
        <w:t xml:space="preserve"> </w:t>
      </w:r>
      <w:r>
        <w:t>7°,</w:t>
      </w:r>
      <w:r>
        <w:rPr>
          <w:spacing w:val="1"/>
        </w:rPr>
        <w:t xml:space="preserve"> </w:t>
      </w:r>
      <w:r>
        <w:t>inciso</w:t>
      </w:r>
      <w:r>
        <w:rPr>
          <w:spacing w:val="1"/>
        </w:rPr>
        <w:t xml:space="preserve"> </w:t>
      </w:r>
      <w:r>
        <w:t>XII</w:t>
      </w:r>
      <w:r>
        <w:rPr>
          <w:spacing w:val="-2"/>
        </w:rPr>
        <w:t xml:space="preserve"> </w:t>
      </w:r>
      <w:r>
        <w:t>da IN</w:t>
      </w:r>
      <w:r>
        <w:rPr>
          <w:spacing w:val="1"/>
        </w:rPr>
        <w:t xml:space="preserve"> </w:t>
      </w:r>
      <w:r>
        <w:t>40/2020</w:t>
      </w:r>
      <w:proofErr w:type="gramStart"/>
      <w:r>
        <w:t>)</w:t>
      </w:r>
      <w:proofErr w:type="gramEnd"/>
    </w:p>
    <w:p w:rsidR="005033D6" w:rsidRDefault="005033D6">
      <w:pPr>
        <w:pStyle w:val="Corpodetexto"/>
        <w:spacing w:before="11"/>
        <w:rPr>
          <w:sz w:val="35"/>
        </w:rPr>
      </w:pPr>
    </w:p>
    <w:p w:rsidR="005033D6" w:rsidRDefault="00773C49">
      <w:pPr>
        <w:pStyle w:val="Corpodetexto"/>
        <w:spacing w:before="1" w:line="360" w:lineRule="auto"/>
        <w:ind w:left="102" w:right="114"/>
        <w:jc w:val="both"/>
      </w:pPr>
      <w:r>
        <w:t>Descrição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possíveis</w:t>
      </w:r>
      <w:r>
        <w:rPr>
          <w:spacing w:val="1"/>
        </w:rPr>
        <w:t xml:space="preserve"> </w:t>
      </w:r>
      <w:r>
        <w:t>impactos</w:t>
      </w:r>
      <w:r>
        <w:rPr>
          <w:spacing w:val="1"/>
        </w:rPr>
        <w:t xml:space="preserve"> </w:t>
      </w:r>
      <w:r>
        <w:t>ambientais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respectivas</w:t>
      </w:r>
      <w:r>
        <w:rPr>
          <w:spacing w:val="1"/>
        </w:rPr>
        <w:t xml:space="preserve"> </w:t>
      </w:r>
      <w:r>
        <w:t>medidas</w:t>
      </w:r>
      <w:r>
        <w:rPr>
          <w:spacing w:val="1"/>
        </w:rPr>
        <w:t xml:space="preserve"> </w:t>
      </w:r>
      <w:r>
        <w:t>mitigadoras,</w:t>
      </w:r>
      <w:r>
        <w:rPr>
          <w:spacing w:val="1"/>
        </w:rPr>
        <w:t xml:space="preserve"> </w:t>
      </w:r>
      <w:r>
        <w:t>incluídos requisitos de baixo consumo de energia e de outros recursos, bem como</w:t>
      </w:r>
      <w:r>
        <w:rPr>
          <w:spacing w:val="1"/>
        </w:rPr>
        <w:t xml:space="preserve"> </w:t>
      </w:r>
      <w:r>
        <w:t>logística reversa para desfazimento e reciclagem de bens e refugos, quando aplicável.</w:t>
      </w:r>
      <w:r>
        <w:rPr>
          <w:spacing w:val="1"/>
        </w:rPr>
        <w:t xml:space="preserve"> </w:t>
      </w:r>
      <w:r>
        <w:t>(inciso XII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§</w:t>
      </w:r>
      <w:r>
        <w:rPr>
          <w:spacing w:val="-1"/>
        </w:rPr>
        <w:t xml:space="preserve"> </w:t>
      </w:r>
      <w:r>
        <w:t>1°</w:t>
      </w:r>
      <w:r>
        <w:rPr>
          <w:spacing w:val="-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art.</w:t>
      </w:r>
      <w:r>
        <w:rPr>
          <w:spacing w:val="-3"/>
        </w:rPr>
        <w:t xml:space="preserve"> </w:t>
      </w:r>
      <w:r>
        <w:t>18</w:t>
      </w:r>
      <w:r>
        <w:rPr>
          <w:spacing w:val="1"/>
        </w:rPr>
        <w:t xml:space="preserve"> </w:t>
      </w:r>
      <w:r>
        <w:t>do PL</w:t>
      </w:r>
      <w:r>
        <w:rPr>
          <w:spacing w:val="-1"/>
        </w:rPr>
        <w:t xml:space="preserve"> </w:t>
      </w:r>
      <w:r>
        <w:t>4253/2020)</w:t>
      </w:r>
    </w:p>
    <w:p w:rsidR="005033D6" w:rsidRDefault="005033D6">
      <w:pPr>
        <w:pStyle w:val="Corpodetexto"/>
        <w:spacing w:before="11"/>
        <w:rPr>
          <w:sz w:val="35"/>
        </w:rPr>
      </w:pPr>
    </w:p>
    <w:p w:rsidR="005033D6" w:rsidRDefault="00773C49">
      <w:pPr>
        <w:pStyle w:val="Corpodetexto"/>
        <w:spacing w:line="360" w:lineRule="auto"/>
        <w:ind w:left="102" w:right="118"/>
        <w:jc w:val="both"/>
      </w:pPr>
      <w:r>
        <w:rPr>
          <w:b/>
          <w:color w:val="FF0000"/>
        </w:rPr>
        <w:t xml:space="preserve">Comentários: </w:t>
      </w:r>
      <w:r>
        <w:rPr>
          <w:color w:val="FF0000"/>
        </w:rPr>
        <w:t>Sob a ótica da dimensão ambiental da sustentabilidade, deverão ser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identificados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possíveis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impactos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em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decorrência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da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contratação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pretendida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e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relacionadas</w:t>
      </w:r>
      <w:r>
        <w:rPr>
          <w:color w:val="FF0000"/>
          <w:spacing w:val="1"/>
        </w:rPr>
        <w:t xml:space="preserve"> </w:t>
      </w:r>
      <w:proofErr w:type="gramStart"/>
      <w:r>
        <w:rPr>
          <w:color w:val="FF0000"/>
        </w:rPr>
        <w:t>as</w:t>
      </w:r>
      <w:proofErr w:type="gramEnd"/>
      <w:r>
        <w:rPr>
          <w:color w:val="FF0000"/>
          <w:spacing w:val="1"/>
        </w:rPr>
        <w:t xml:space="preserve"> </w:t>
      </w:r>
      <w:r>
        <w:rPr>
          <w:color w:val="FF0000"/>
        </w:rPr>
        <w:t>medidas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mitigadoras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(ações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de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prevenção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e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contingência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para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afastar/tratar os riscos). Importante relacionar as medidas com o Plano de Logística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Sustentável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(PLS)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da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Administração</w:t>
      </w:r>
      <w:proofErr w:type="gramStart"/>
      <w:r>
        <w:rPr>
          <w:color w:val="FF0000"/>
        </w:rPr>
        <w:t>,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se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houver</w:t>
      </w:r>
      <w:proofErr w:type="gramEnd"/>
      <w:r>
        <w:rPr>
          <w:color w:val="FF0000"/>
        </w:rPr>
        <w:t>.</w:t>
      </w:r>
    </w:p>
    <w:p w:rsidR="005033D6" w:rsidRDefault="005033D6">
      <w:pPr>
        <w:pStyle w:val="Corpodetexto"/>
      </w:pPr>
    </w:p>
    <w:p w:rsidR="005033D6" w:rsidRDefault="00773C49">
      <w:pPr>
        <w:pStyle w:val="Ttulo1"/>
        <w:numPr>
          <w:ilvl w:val="0"/>
          <w:numId w:val="1"/>
        </w:numPr>
        <w:tabs>
          <w:tab w:val="left" w:pos="402"/>
        </w:tabs>
        <w:spacing w:before="147"/>
        <w:ind w:left="402" w:hanging="300"/>
        <w:jc w:val="both"/>
      </w:pPr>
      <w:r>
        <w:t>–</w:t>
      </w:r>
      <w:r>
        <w:rPr>
          <w:spacing w:val="-5"/>
        </w:rPr>
        <w:t xml:space="preserve"> </w:t>
      </w:r>
      <w:r>
        <w:t>VIABILIDADE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CONTRATAÇÃO</w:t>
      </w:r>
    </w:p>
    <w:p w:rsidR="005033D6" w:rsidRDefault="005033D6">
      <w:pPr>
        <w:pStyle w:val="Corpodetexto"/>
        <w:rPr>
          <w:b/>
        </w:rPr>
      </w:pPr>
    </w:p>
    <w:p w:rsidR="005033D6" w:rsidRDefault="005033D6">
      <w:pPr>
        <w:pStyle w:val="Corpodetexto"/>
        <w:rPr>
          <w:b/>
        </w:rPr>
      </w:pPr>
    </w:p>
    <w:p w:rsidR="005033D6" w:rsidRDefault="00773C49">
      <w:pPr>
        <w:pStyle w:val="Corpodetexto"/>
        <w:spacing w:line="360" w:lineRule="auto"/>
        <w:ind w:left="102" w:right="115"/>
        <w:jc w:val="both"/>
      </w:pPr>
      <w:r>
        <w:rPr>
          <w:b/>
        </w:rPr>
        <w:t xml:space="preserve">Fundamentação: </w:t>
      </w:r>
      <w:r>
        <w:t>Posicionamento conclusivo sobre a</w:t>
      </w:r>
      <w:r>
        <w:rPr>
          <w:spacing w:val="1"/>
        </w:rPr>
        <w:t xml:space="preserve"> </w:t>
      </w:r>
      <w:r>
        <w:t>viabilidade e razoabilidade da</w:t>
      </w:r>
      <w:r>
        <w:rPr>
          <w:spacing w:val="1"/>
        </w:rPr>
        <w:t xml:space="preserve"> </w:t>
      </w:r>
      <w:r>
        <w:t>contratação. (Art.</w:t>
      </w:r>
      <w:r>
        <w:rPr>
          <w:spacing w:val="-3"/>
        </w:rPr>
        <w:t xml:space="preserve"> </w:t>
      </w:r>
      <w:r>
        <w:t>7°, inciso XIII da IN</w:t>
      </w:r>
      <w:r>
        <w:rPr>
          <w:spacing w:val="1"/>
        </w:rPr>
        <w:t xml:space="preserve"> </w:t>
      </w:r>
      <w:r>
        <w:t>40/2020</w:t>
      </w:r>
      <w:proofErr w:type="gramStart"/>
      <w:r>
        <w:t>)</w:t>
      </w:r>
      <w:proofErr w:type="gramEnd"/>
    </w:p>
    <w:p w:rsidR="005033D6" w:rsidRDefault="005033D6">
      <w:pPr>
        <w:pStyle w:val="Corpodetexto"/>
      </w:pPr>
    </w:p>
    <w:p w:rsidR="005033D6" w:rsidRDefault="00773C49">
      <w:pPr>
        <w:pStyle w:val="Corpodetexto"/>
        <w:spacing w:before="148" w:line="360" w:lineRule="auto"/>
        <w:ind w:left="102" w:right="121"/>
        <w:jc w:val="both"/>
      </w:pPr>
      <w:r>
        <w:t>Posicionamento conclusivo sobre a adequação da contratação para o atendimento da</w:t>
      </w:r>
      <w:r>
        <w:rPr>
          <w:spacing w:val="1"/>
        </w:rPr>
        <w:t xml:space="preserve"> </w:t>
      </w:r>
      <w:r>
        <w:t>necessidade a</w:t>
      </w:r>
      <w:r>
        <w:rPr>
          <w:spacing w:val="-3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destina.</w:t>
      </w:r>
      <w:r>
        <w:rPr>
          <w:spacing w:val="2"/>
        </w:rPr>
        <w:t xml:space="preserve"> </w:t>
      </w:r>
      <w:r>
        <w:t>(inciso</w:t>
      </w:r>
      <w:r>
        <w:rPr>
          <w:spacing w:val="-3"/>
        </w:rPr>
        <w:t xml:space="preserve"> </w:t>
      </w:r>
      <w:r>
        <w:t>XIII do</w:t>
      </w:r>
      <w:r>
        <w:rPr>
          <w:spacing w:val="-3"/>
        </w:rPr>
        <w:t xml:space="preserve"> </w:t>
      </w:r>
      <w:r>
        <w:t>§</w:t>
      </w:r>
      <w:r>
        <w:rPr>
          <w:spacing w:val="-1"/>
        </w:rPr>
        <w:t xml:space="preserve"> </w:t>
      </w:r>
      <w:r>
        <w:t>1°</w:t>
      </w:r>
      <w:r>
        <w:rPr>
          <w:spacing w:val="-2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art.</w:t>
      </w:r>
      <w:r>
        <w:rPr>
          <w:spacing w:val="-4"/>
        </w:rPr>
        <w:t xml:space="preserve"> </w:t>
      </w:r>
      <w:r>
        <w:t>18</w:t>
      </w:r>
      <w:r>
        <w:rPr>
          <w:spacing w:val="-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PL</w:t>
      </w:r>
      <w:r>
        <w:rPr>
          <w:spacing w:val="-1"/>
        </w:rPr>
        <w:t xml:space="preserve"> </w:t>
      </w:r>
      <w:r>
        <w:t>4253/2020)</w:t>
      </w:r>
    </w:p>
    <w:p w:rsidR="005033D6" w:rsidRDefault="005033D6">
      <w:pPr>
        <w:pStyle w:val="Corpodetexto"/>
        <w:spacing w:before="12"/>
        <w:rPr>
          <w:sz w:val="35"/>
        </w:rPr>
      </w:pPr>
    </w:p>
    <w:p w:rsidR="005033D6" w:rsidRDefault="00773C49">
      <w:pPr>
        <w:pStyle w:val="Corpodetexto"/>
        <w:spacing w:line="360" w:lineRule="auto"/>
        <w:ind w:left="102" w:right="116"/>
        <w:jc w:val="both"/>
        <w:rPr>
          <w:color w:val="FF0000"/>
        </w:rPr>
      </w:pPr>
      <w:r>
        <w:rPr>
          <w:b/>
          <w:color w:val="FF0000"/>
        </w:rPr>
        <w:t xml:space="preserve">Comentários: </w:t>
      </w:r>
      <w:r>
        <w:rPr>
          <w:color w:val="FF0000"/>
        </w:rPr>
        <w:t>Parecer final sobre a contratação da solução pretendida, indicando a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viabilidade</w:t>
      </w:r>
      <w:r>
        <w:rPr>
          <w:color w:val="FF0000"/>
          <w:spacing w:val="-11"/>
        </w:rPr>
        <w:t xml:space="preserve"> </w:t>
      </w:r>
      <w:r>
        <w:rPr>
          <w:color w:val="FF0000"/>
        </w:rPr>
        <w:t>técnica,</w:t>
      </w:r>
      <w:r>
        <w:rPr>
          <w:color w:val="FF0000"/>
          <w:spacing w:val="-12"/>
        </w:rPr>
        <w:t xml:space="preserve"> </w:t>
      </w:r>
      <w:r>
        <w:rPr>
          <w:color w:val="FF0000"/>
        </w:rPr>
        <w:t>operacional</w:t>
      </w:r>
      <w:r>
        <w:rPr>
          <w:color w:val="FF0000"/>
          <w:spacing w:val="-12"/>
        </w:rPr>
        <w:t xml:space="preserve"> </w:t>
      </w:r>
      <w:r>
        <w:rPr>
          <w:color w:val="FF0000"/>
        </w:rPr>
        <w:t>e</w:t>
      </w:r>
      <w:r>
        <w:rPr>
          <w:color w:val="FF0000"/>
          <w:spacing w:val="-10"/>
        </w:rPr>
        <w:t xml:space="preserve"> </w:t>
      </w:r>
      <w:r>
        <w:rPr>
          <w:color w:val="FF0000"/>
        </w:rPr>
        <w:t>orçamentária,</w:t>
      </w:r>
      <w:r>
        <w:rPr>
          <w:color w:val="FF0000"/>
          <w:spacing w:val="-12"/>
        </w:rPr>
        <w:t xml:space="preserve"> </w:t>
      </w:r>
      <w:r>
        <w:rPr>
          <w:color w:val="FF0000"/>
        </w:rPr>
        <w:t>assim</w:t>
      </w:r>
      <w:r>
        <w:rPr>
          <w:color w:val="FF0000"/>
          <w:spacing w:val="-12"/>
        </w:rPr>
        <w:t xml:space="preserve"> </w:t>
      </w:r>
      <w:r>
        <w:rPr>
          <w:color w:val="FF0000"/>
        </w:rPr>
        <w:t>como</w:t>
      </w:r>
      <w:r>
        <w:rPr>
          <w:color w:val="FF0000"/>
          <w:spacing w:val="-11"/>
        </w:rPr>
        <w:t xml:space="preserve"> </w:t>
      </w:r>
      <w:r>
        <w:rPr>
          <w:color w:val="FF0000"/>
        </w:rPr>
        <w:t>a</w:t>
      </w:r>
      <w:r>
        <w:rPr>
          <w:color w:val="FF0000"/>
          <w:spacing w:val="-12"/>
        </w:rPr>
        <w:t xml:space="preserve"> </w:t>
      </w:r>
      <w:r>
        <w:rPr>
          <w:color w:val="FF0000"/>
        </w:rPr>
        <w:t>adequação</w:t>
      </w:r>
      <w:r>
        <w:rPr>
          <w:color w:val="FF0000"/>
          <w:spacing w:val="-14"/>
        </w:rPr>
        <w:t xml:space="preserve"> </w:t>
      </w:r>
      <w:r>
        <w:rPr>
          <w:color w:val="FF0000"/>
        </w:rPr>
        <w:t>à</w:t>
      </w:r>
      <w:r>
        <w:rPr>
          <w:color w:val="FF0000"/>
          <w:spacing w:val="-11"/>
        </w:rPr>
        <w:t xml:space="preserve"> </w:t>
      </w:r>
      <w:r>
        <w:rPr>
          <w:color w:val="FF0000"/>
        </w:rPr>
        <w:t>necessidade</w:t>
      </w:r>
      <w:r>
        <w:rPr>
          <w:color w:val="FF0000"/>
          <w:spacing w:val="-52"/>
        </w:rPr>
        <w:t xml:space="preserve"> </w:t>
      </w:r>
      <w:r>
        <w:rPr>
          <w:color w:val="FF0000"/>
        </w:rPr>
        <w:t>identificada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na demanda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de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contratação.</w:t>
      </w:r>
    </w:p>
    <w:p w:rsidR="00F748C9" w:rsidRDefault="00F748C9">
      <w:pPr>
        <w:pStyle w:val="Corpodetexto"/>
        <w:spacing w:line="360" w:lineRule="auto"/>
        <w:ind w:left="102" w:right="116"/>
        <w:jc w:val="both"/>
      </w:pPr>
    </w:p>
    <w:p w:rsidR="00F748C9" w:rsidRDefault="00F748C9" w:rsidP="00F748C9">
      <w:pPr>
        <w:pStyle w:val="Corpodetexto"/>
        <w:spacing w:line="360" w:lineRule="auto"/>
        <w:ind w:left="102" w:right="116"/>
        <w:jc w:val="both"/>
      </w:pPr>
      <w:r>
        <w:t xml:space="preserve">Município </w:t>
      </w:r>
      <w:proofErr w:type="gramStart"/>
      <w:r>
        <w:t>de ...</w:t>
      </w:r>
      <w:proofErr w:type="gramEnd"/>
      <w:r>
        <w:t xml:space="preserve">............, .......... </w:t>
      </w:r>
      <w:proofErr w:type="gramStart"/>
      <w:r>
        <w:t>de</w:t>
      </w:r>
      <w:proofErr w:type="gramEnd"/>
      <w:r>
        <w:t xml:space="preserve"> ................de ............. </w:t>
      </w:r>
    </w:p>
    <w:p w:rsidR="00F748C9" w:rsidRDefault="00F748C9" w:rsidP="00F748C9">
      <w:pPr>
        <w:pStyle w:val="Corpodetexto"/>
        <w:spacing w:line="360" w:lineRule="auto"/>
        <w:ind w:left="102" w:right="116"/>
        <w:jc w:val="both"/>
      </w:pPr>
      <w:r>
        <w:t>__________________________________</w:t>
      </w:r>
    </w:p>
    <w:sectPr w:rsidR="00F748C9">
      <w:pgSz w:w="11910" w:h="16840"/>
      <w:pgMar w:top="1360" w:right="1580" w:bottom="1200" w:left="1600" w:header="0" w:footer="100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348" w:rsidRDefault="005A6348">
      <w:r>
        <w:separator/>
      </w:r>
    </w:p>
  </w:endnote>
  <w:endnote w:type="continuationSeparator" w:id="0">
    <w:p w:rsidR="005A6348" w:rsidRDefault="005A6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3D6" w:rsidRDefault="005A6348">
    <w:pPr>
      <w:pStyle w:val="Corpodetex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01.8pt;margin-top:780.9pt;width:11.6pt;height:13.05pt;z-index:-251658752;mso-position-horizontal-relative:page;mso-position-vertical-relative:page" filled="f" stroked="f">
          <v:textbox inset="0,0,0,0">
            <w:txbxContent>
              <w:p w:rsidR="005033D6" w:rsidRDefault="00773C49">
                <w:pPr>
                  <w:spacing w:line="245" w:lineRule="exact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F938FE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348" w:rsidRDefault="005A6348">
      <w:r>
        <w:separator/>
      </w:r>
    </w:p>
  </w:footnote>
  <w:footnote w:type="continuationSeparator" w:id="0">
    <w:p w:rsidR="005A6348" w:rsidRDefault="005A63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00A3C"/>
    <w:multiLevelType w:val="hybridMultilevel"/>
    <w:tmpl w:val="90E8A196"/>
    <w:lvl w:ilvl="0" w:tplc="A162DB66">
      <w:start w:val="1"/>
      <w:numFmt w:val="decimal"/>
      <w:lvlText w:val="%1"/>
      <w:lvlJc w:val="left"/>
      <w:pPr>
        <w:ind w:left="279" w:hanging="178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1" w:tplc="68002974">
      <w:start w:val="1"/>
      <w:numFmt w:val="lowerLetter"/>
      <w:lvlText w:val="%2)"/>
      <w:lvlJc w:val="left"/>
      <w:pPr>
        <w:ind w:left="668" w:hanging="262"/>
        <w:jc w:val="left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 w:tplc="B24EF99E">
      <w:numFmt w:val="bullet"/>
      <w:lvlText w:val="•"/>
      <w:lvlJc w:val="left"/>
      <w:pPr>
        <w:ind w:left="1556" w:hanging="262"/>
      </w:pPr>
      <w:rPr>
        <w:rFonts w:hint="default"/>
        <w:lang w:val="pt-PT" w:eastAsia="en-US" w:bidi="ar-SA"/>
      </w:rPr>
    </w:lvl>
    <w:lvl w:ilvl="3" w:tplc="C4C8CA7A">
      <w:numFmt w:val="bullet"/>
      <w:lvlText w:val="•"/>
      <w:lvlJc w:val="left"/>
      <w:pPr>
        <w:ind w:left="2452" w:hanging="262"/>
      </w:pPr>
      <w:rPr>
        <w:rFonts w:hint="default"/>
        <w:lang w:val="pt-PT" w:eastAsia="en-US" w:bidi="ar-SA"/>
      </w:rPr>
    </w:lvl>
    <w:lvl w:ilvl="4" w:tplc="225C9818">
      <w:numFmt w:val="bullet"/>
      <w:lvlText w:val="•"/>
      <w:lvlJc w:val="left"/>
      <w:pPr>
        <w:ind w:left="3348" w:hanging="262"/>
      </w:pPr>
      <w:rPr>
        <w:rFonts w:hint="default"/>
        <w:lang w:val="pt-PT" w:eastAsia="en-US" w:bidi="ar-SA"/>
      </w:rPr>
    </w:lvl>
    <w:lvl w:ilvl="5" w:tplc="7480F3EC">
      <w:numFmt w:val="bullet"/>
      <w:lvlText w:val="•"/>
      <w:lvlJc w:val="left"/>
      <w:pPr>
        <w:ind w:left="4245" w:hanging="262"/>
      </w:pPr>
      <w:rPr>
        <w:rFonts w:hint="default"/>
        <w:lang w:val="pt-PT" w:eastAsia="en-US" w:bidi="ar-SA"/>
      </w:rPr>
    </w:lvl>
    <w:lvl w:ilvl="6" w:tplc="408230DA">
      <w:numFmt w:val="bullet"/>
      <w:lvlText w:val="•"/>
      <w:lvlJc w:val="left"/>
      <w:pPr>
        <w:ind w:left="5141" w:hanging="262"/>
      </w:pPr>
      <w:rPr>
        <w:rFonts w:hint="default"/>
        <w:lang w:val="pt-PT" w:eastAsia="en-US" w:bidi="ar-SA"/>
      </w:rPr>
    </w:lvl>
    <w:lvl w:ilvl="7" w:tplc="612099EC">
      <w:numFmt w:val="bullet"/>
      <w:lvlText w:val="•"/>
      <w:lvlJc w:val="left"/>
      <w:pPr>
        <w:ind w:left="6037" w:hanging="262"/>
      </w:pPr>
      <w:rPr>
        <w:rFonts w:hint="default"/>
        <w:lang w:val="pt-PT" w:eastAsia="en-US" w:bidi="ar-SA"/>
      </w:rPr>
    </w:lvl>
    <w:lvl w:ilvl="8" w:tplc="8E1441A8">
      <w:numFmt w:val="bullet"/>
      <w:lvlText w:val="•"/>
      <w:lvlJc w:val="left"/>
      <w:pPr>
        <w:ind w:left="6933" w:hanging="262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033D6"/>
    <w:rsid w:val="005033D6"/>
    <w:rsid w:val="005A6348"/>
    <w:rsid w:val="00773C49"/>
    <w:rsid w:val="00AA3D89"/>
    <w:rsid w:val="00CC5207"/>
    <w:rsid w:val="00D830FD"/>
    <w:rsid w:val="00F748C9"/>
    <w:rsid w:val="00F93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1"/>
    <w:qFormat/>
    <w:pPr>
      <w:ind w:left="279" w:hanging="178"/>
      <w:jc w:val="both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279" w:hanging="178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1"/>
    <w:qFormat/>
    <w:pPr>
      <w:ind w:left="279" w:hanging="178"/>
      <w:jc w:val="both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279" w:hanging="178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11468</TotalTime>
  <Pages>1</Pages>
  <Words>1450</Words>
  <Characters>7835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Lucas</cp:lastModifiedBy>
  <cp:revision>5</cp:revision>
  <dcterms:created xsi:type="dcterms:W3CDTF">2022-02-08T18:33:00Z</dcterms:created>
  <dcterms:modified xsi:type="dcterms:W3CDTF">2024-03-20T18:47:00Z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2022-02-08T00:00:00Z</vt:filetime>
  </property>
</Properties>
</file>